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3E" w:rsidRPr="0034263E" w:rsidRDefault="0034263E" w:rsidP="0034263E">
      <w:pPr>
        <w:pStyle w:val="NoSpacing"/>
        <w:jc w:val="center"/>
        <w:rPr>
          <w:b/>
          <w:sz w:val="32"/>
          <w:szCs w:val="32"/>
          <w:lang/>
        </w:rPr>
      </w:pPr>
      <w:r w:rsidRPr="0034263E">
        <w:rPr>
          <w:b/>
          <w:sz w:val="32"/>
          <w:szCs w:val="32"/>
          <w:lang/>
        </w:rPr>
        <w:t>Rezultati prinosa ogleda začinske paprike</w:t>
      </w:r>
    </w:p>
    <w:p w:rsidR="0034263E" w:rsidRPr="0034263E" w:rsidRDefault="0034263E" w:rsidP="0034263E">
      <w:pPr>
        <w:pStyle w:val="NoSpacing"/>
        <w:jc w:val="center"/>
        <w:rPr>
          <w:b/>
          <w:sz w:val="32"/>
          <w:szCs w:val="32"/>
          <w:lang/>
        </w:rPr>
      </w:pPr>
      <w:r w:rsidRPr="0034263E">
        <w:rPr>
          <w:b/>
          <w:sz w:val="32"/>
          <w:szCs w:val="32"/>
          <w:lang/>
        </w:rPr>
        <w:t>u 2022 godini</w:t>
      </w:r>
    </w:p>
    <w:p w:rsidR="0034263E" w:rsidRDefault="0034263E" w:rsidP="0034263E">
      <w:pPr>
        <w:spacing w:after="0" w:line="240" w:lineRule="auto"/>
        <w:ind w:firstLine="720"/>
        <w:rPr>
          <w:b/>
          <w:bCs/>
        </w:rPr>
      </w:pPr>
    </w:p>
    <w:p w:rsidR="0034263E" w:rsidRDefault="0034263E" w:rsidP="0034263E">
      <w:pPr>
        <w:rPr>
          <w:b/>
        </w:rPr>
      </w:pPr>
    </w:p>
    <w:p w:rsidR="0034263E" w:rsidRPr="0034263E" w:rsidRDefault="0034263E" w:rsidP="0034263E">
      <w:pPr>
        <w:rPr>
          <w:b/>
          <w:lang w:val="sr-Latn-CS"/>
        </w:rPr>
      </w:pPr>
      <w:r w:rsidRPr="0034263E">
        <w:rPr>
          <w:b/>
        </w:rPr>
        <w:t xml:space="preserve">Lokalitet: Ogledno polje PSS Sombor </w:t>
      </w:r>
    </w:p>
    <w:tbl>
      <w:tblPr>
        <w:tblStyle w:val="TableGrid"/>
        <w:tblW w:w="0" w:type="auto"/>
        <w:tblLook w:val="04A0"/>
      </w:tblPr>
      <w:tblGrid>
        <w:gridCol w:w="1849"/>
        <w:gridCol w:w="1849"/>
        <w:gridCol w:w="1849"/>
        <w:gridCol w:w="1849"/>
        <w:gridCol w:w="1849"/>
      </w:tblGrid>
      <w:tr w:rsidR="0034263E" w:rsidRPr="0034263E" w:rsidTr="00FA7372">
        <w:tc>
          <w:tcPr>
            <w:tcW w:w="1849" w:type="dxa"/>
            <w:vMerge w:val="restart"/>
          </w:tcPr>
          <w:p w:rsidR="0034263E" w:rsidRPr="0034263E" w:rsidRDefault="0034263E" w:rsidP="0034263E">
            <w:pPr>
              <w:jc w:val="center"/>
              <w:rPr>
                <w:szCs w:val="24"/>
                <w:lang/>
              </w:rPr>
            </w:pPr>
            <w:r w:rsidRPr="0034263E">
              <w:rPr>
                <w:szCs w:val="24"/>
                <w:lang/>
              </w:rPr>
              <w:t>Linija</w:t>
            </w:r>
          </w:p>
        </w:tc>
        <w:tc>
          <w:tcPr>
            <w:tcW w:w="5547" w:type="dxa"/>
            <w:gridSpan w:val="3"/>
          </w:tcPr>
          <w:p w:rsidR="0034263E" w:rsidRDefault="0034263E" w:rsidP="0034263E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Prinos t/ha</w:t>
            </w:r>
          </w:p>
        </w:tc>
        <w:tc>
          <w:tcPr>
            <w:tcW w:w="1849" w:type="dxa"/>
            <w:vMerge w:val="restart"/>
          </w:tcPr>
          <w:p w:rsidR="0034263E" w:rsidRPr="0034263E" w:rsidRDefault="0034263E" w:rsidP="0034263E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Ukupan prinos t/ha</w:t>
            </w:r>
          </w:p>
        </w:tc>
      </w:tr>
      <w:tr w:rsidR="0034263E" w:rsidRPr="0034263E" w:rsidTr="0034263E">
        <w:tc>
          <w:tcPr>
            <w:tcW w:w="1849" w:type="dxa"/>
            <w:vMerge/>
          </w:tcPr>
          <w:p w:rsidR="0034263E" w:rsidRPr="0034263E" w:rsidRDefault="0034263E" w:rsidP="0034263E">
            <w:pPr>
              <w:rPr>
                <w:szCs w:val="24"/>
                <w:lang/>
              </w:rPr>
            </w:pPr>
          </w:p>
        </w:tc>
        <w:tc>
          <w:tcPr>
            <w:tcW w:w="1849" w:type="dxa"/>
          </w:tcPr>
          <w:p w:rsidR="0034263E" w:rsidRPr="0034263E" w:rsidRDefault="0034263E" w:rsidP="0034263E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I Berba</w:t>
            </w:r>
          </w:p>
        </w:tc>
        <w:tc>
          <w:tcPr>
            <w:tcW w:w="1849" w:type="dxa"/>
          </w:tcPr>
          <w:p w:rsidR="0034263E" w:rsidRPr="0034263E" w:rsidRDefault="0034263E" w:rsidP="0034263E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II berba</w:t>
            </w:r>
          </w:p>
        </w:tc>
        <w:tc>
          <w:tcPr>
            <w:tcW w:w="1849" w:type="dxa"/>
          </w:tcPr>
          <w:p w:rsidR="0034263E" w:rsidRPr="0034263E" w:rsidRDefault="0034263E" w:rsidP="0034263E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III berba</w:t>
            </w:r>
          </w:p>
        </w:tc>
        <w:tc>
          <w:tcPr>
            <w:tcW w:w="1849" w:type="dxa"/>
            <w:vMerge/>
          </w:tcPr>
          <w:p w:rsidR="0034263E" w:rsidRPr="0034263E" w:rsidRDefault="0034263E" w:rsidP="0034263E">
            <w:pPr>
              <w:rPr>
                <w:szCs w:val="24"/>
                <w:lang/>
              </w:rPr>
            </w:pPr>
          </w:p>
        </w:tc>
      </w:tr>
      <w:tr w:rsidR="0034263E" w:rsidRPr="0034263E" w:rsidTr="002C5C59">
        <w:tc>
          <w:tcPr>
            <w:tcW w:w="1849" w:type="dxa"/>
            <w:vAlign w:val="center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L1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9,7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3,8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11,4</w:t>
            </w:r>
          </w:p>
        </w:tc>
        <w:tc>
          <w:tcPr>
            <w:tcW w:w="1849" w:type="dxa"/>
            <w:vAlign w:val="bottom"/>
          </w:tcPr>
          <w:p w:rsidR="0034263E" w:rsidRPr="0034263E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4263E">
              <w:rPr>
                <w:rFonts w:eastAsia="Times New Roman" w:cs="Times New Roman"/>
                <w:color w:val="000000"/>
                <w:sz w:val="22"/>
              </w:rPr>
              <w:t>24,9</w:t>
            </w:r>
          </w:p>
        </w:tc>
      </w:tr>
      <w:tr w:rsidR="0034263E" w:rsidRPr="0034263E" w:rsidTr="002C5C59">
        <w:tc>
          <w:tcPr>
            <w:tcW w:w="1849" w:type="dxa"/>
            <w:vAlign w:val="center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L2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13,8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5,0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13,5</w:t>
            </w:r>
          </w:p>
        </w:tc>
        <w:tc>
          <w:tcPr>
            <w:tcW w:w="1849" w:type="dxa"/>
            <w:vAlign w:val="bottom"/>
          </w:tcPr>
          <w:p w:rsidR="0034263E" w:rsidRPr="0034263E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4263E">
              <w:rPr>
                <w:rFonts w:eastAsia="Times New Roman" w:cs="Times New Roman"/>
                <w:color w:val="000000"/>
                <w:sz w:val="22"/>
              </w:rPr>
              <w:t>32,3</w:t>
            </w:r>
          </w:p>
        </w:tc>
      </w:tr>
      <w:tr w:rsidR="0034263E" w:rsidRPr="0034263E" w:rsidTr="002C5C59">
        <w:tc>
          <w:tcPr>
            <w:tcW w:w="1849" w:type="dxa"/>
            <w:vAlign w:val="center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L3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11,7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4,5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10,0</w:t>
            </w:r>
          </w:p>
        </w:tc>
        <w:tc>
          <w:tcPr>
            <w:tcW w:w="1849" w:type="dxa"/>
            <w:vAlign w:val="bottom"/>
          </w:tcPr>
          <w:p w:rsidR="0034263E" w:rsidRPr="0034263E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4263E">
              <w:rPr>
                <w:rFonts w:eastAsia="Times New Roman" w:cs="Times New Roman"/>
                <w:color w:val="000000"/>
                <w:sz w:val="22"/>
              </w:rPr>
              <w:t>26,2</w:t>
            </w:r>
          </w:p>
        </w:tc>
      </w:tr>
      <w:tr w:rsidR="0034263E" w:rsidRPr="0034263E" w:rsidTr="002C5C59">
        <w:tc>
          <w:tcPr>
            <w:tcW w:w="1849" w:type="dxa"/>
            <w:vAlign w:val="center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L4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8,8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4,1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13,9</w:t>
            </w:r>
          </w:p>
        </w:tc>
        <w:tc>
          <w:tcPr>
            <w:tcW w:w="1849" w:type="dxa"/>
            <w:vAlign w:val="bottom"/>
          </w:tcPr>
          <w:p w:rsidR="0034263E" w:rsidRPr="0034263E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4263E">
              <w:rPr>
                <w:rFonts w:eastAsia="Times New Roman" w:cs="Times New Roman"/>
                <w:color w:val="000000"/>
                <w:sz w:val="22"/>
              </w:rPr>
              <w:t>26,8</w:t>
            </w:r>
          </w:p>
        </w:tc>
      </w:tr>
      <w:tr w:rsidR="0034263E" w:rsidRPr="0034263E" w:rsidTr="002C5C59">
        <w:tc>
          <w:tcPr>
            <w:tcW w:w="1849" w:type="dxa"/>
            <w:vAlign w:val="center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L5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12,8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3,4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13,0</w:t>
            </w:r>
          </w:p>
        </w:tc>
        <w:tc>
          <w:tcPr>
            <w:tcW w:w="1849" w:type="dxa"/>
            <w:vAlign w:val="bottom"/>
          </w:tcPr>
          <w:p w:rsidR="0034263E" w:rsidRPr="0034263E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4263E">
              <w:rPr>
                <w:rFonts w:eastAsia="Times New Roman" w:cs="Times New Roman"/>
                <w:color w:val="000000"/>
                <w:sz w:val="22"/>
              </w:rPr>
              <w:t>29,2</w:t>
            </w:r>
          </w:p>
        </w:tc>
      </w:tr>
      <w:tr w:rsidR="0034263E" w:rsidRPr="0034263E" w:rsidTr="002C5C59">
        <w:tc>
          <w:tcPr>
            <w:tcW w:w="1849" w:type="dxa"/>
            <w:vAlign w:val="center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L6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7,9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1,9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9,0</w:t>
            </w:r>
          </w:p>
        </w:tc>
        <w:tc>
          <w:tcPr>
            <w:tcW w:w="1849" w:type="dxa"/>
            <w:vAlign w:val="bottom"/>
          </w:tcPr>
          <w:p w:rsidR="0034263E" w:rsidRPr="0034263E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4263E">
              <w:rPr>
                <w:rFonts w:eastAsia="Times New Roman" w:cs="Times New Roman"/>
                <w:color w:val="000000"/>
                <w:sz w:val="22"/>
              </w:rPr>
              <w:t>18,8</w:t>
            </w:r>
          </w:p>
        </w:tc>
      </w:tr>
      <w:tr w:rsidR="0034263E" w:rsidRPr="0034263E" w:rsidTr="002C5C59">
        <w:tc>
          <w:tcPr>
            <w:tcW w:w="1849" w:type="dxa"/>
            <w:vAlign w:val="center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L7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6,5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1,7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8,0</w:t>
            </w:r>
          </w:p>
        </w:tc>
        <w:tc>
          <w:tcPr>
            <w:tcW w:w="1849" w:type="dxa"/>
            <w:vAlign w:val="bottom"/>
          </w:tcPr>
          <w:p w:rsidR="0034263E" w:rsidRPr="0034263E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4263E">
              <w:rPr>
                <w:rFonts w:eastAsia="Times New Roman" w:cs="Times New Roman"/>
                <w:color w:val="000000"/>
                <w:sz w:val="22"/>
              </w:rPr>
              <w:t>16,2</w:t>
            </w:r>
          </w:p>
        </w:tc>
      </w:tr>
      <w:tr w:rsidR="0034263E" w:rsidRPr="0034263E" w:rsidTr="002C5C59">
        <w:tc>
          <w:tcPr>
            <w:tcW w:w="1849" w:type="dxa"/>
            <w:vAlign w:val="center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L8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9,5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2,3</w:t>
            </w:r>
          </w:p>
        </w:tc>
        <w:tc>
          <w:tcPr>
            <w:tcW w:w="1849" w:type="dxa"/>
            <w:vAlign w:val="bottom"/>
          </w:tcPr>
          <w:p w:rsidR="0034263E" w:rsidRPr="00353FD5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3FD5">
              <w:rPr>
                <w:rFonts w:eastAsia="Times New Roman" w:cs="Times New Roman"/>
                <w:color w:val="000000"/>
                <w:sz w:val="22"/>
              </w:rPr>
              <w:t>10,3</w:t>
            </w:r>
          </w:p>
        </w:tc>
        <w:tc>
          <w:tcPr>
            <w:tcW w:w="1849" w:type="dxa"/>
            <w:vAlign w:val="bottom"/>
          </w:tcPr>
          <w:p w:rsidR="0034263E" w:rsidRPr="0034263E" w:rsidRDefault="0034263E" w:rsidP="00D67B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4263E">
              <w:rPr>
                <w:rFonts w:eastAsia="Times New Roman" w:cs="Times New Roman"/>
                <w:color w:val="000000"/>
                <w:sz w:val="22"/>
              </w:rPr>
              <w:t>22,1</w:t>
            </w:r>
          </w:p>
        </w:tc>
      </w:tr>
    </w:tbl>
    <w:p w:rsidR="0034263E" w:rsidRDefault="0034263E" w:rsidP="0034263E">
      <w:pPr>
        <w:rPr>
          <w:sz w:val="32"/>
          <w:szCs w:val="32"/>
          <w:lang/>
        </w:rPr>
      </w:pPr>
    </w:p>
    <w:p w:rsidR="0034263E" w:rsidRDefault="0034263E" w:rsidP="0034263E">
      <w:pPr>
        <w:rPr>
          <w:sz w:val="32"/>
          <w:szCs w:val="32"/>
          <w:lang/>
        </w:rPr>
      </w:pPr>
    </w:p>
    <w:p w:rsidR="0034263E" w:rsidRPr="0034263E" w:rsidRDefault="0034263E" w:rsidP="0034263E">
      <w:pPr>
        <w:pStyle w:val="NoSpacing"/>
        <w:jc w:val="center"/>
        <w:rPr>
          <w:b/>
          <w:sz w:val="32"/>
          <w:szCs w:val="32"/>
          <w:lang/>
        </w:rPr>
      </w:pPr>
      <w:r w:rsidRPr="0034263E">
        <w:rPr>
          <w:b/>
          <w:sz w:val="32"/>
          <w:szCs w:val="32"/>
          <w:lang/>
        </w:rPr>
        <w:t>Rezultati demonstracionog ogleda krompira</w:t>
      </w:r>
    </w:p>
    <w:p w:rsidR="0034263E" w:rsidRPr="0034263E" w:rsidRDefault="0034263E" w:rsidP="0034263E">
      <w:pPr>
        <w:pStyle w:val="NoSpacing"/>
        <w:jc w:val="center"/>
        <w:rPr>
          <w:b/>
          <w:sz w:val="32"/>
          <w:szCs w:val="32"/>
          <w:lang/>
        </w:rPr>
      </w:pPr>
      <w:r w:rsidRPr="0034263E">
        <w:rPr>
          <w:b/>
          <w:sz w:val="32"/>
          <w:szCs w:val="32"/>
          <w:lang/>
        </w:rPr>
        <w:t>u 2022 godini</w:t>
      </w:r>
    </w:p>
    <w:p w:rsidR="0034263E" w:rsidRDefault="0034263E" w:rsidP="0034263E">
      <w:pPr>
        <w:pStyle w:val="NoSpacing"/>
        <w:rPr>
          <w:lang/>
        </w:rPr>
      </w:pPr>
    </w:p>
    <w:p w:rsidR="0034263E" w:rsidRDefault="0034263E" w:rsidP="0034263E">
      <w:pPr>
        <w:spacing w:after="0" w:line="240" w:lineRule="auto"/>
        <w:ind w:firstLine="720"/>
        <w:rPr>
          <w:b/>
          <w:bCs/>
        </w:rPr>
      </w:pPr>
    </w:p>
    <w:p w:rsidR="0034263E" w:rsidRPr="00142891" w:rsidRDefault="0034263E" w:rsidP="0034263E">
      <w:pPr>
        <w:spacing w:after="0" w:line="240" w:lineRule="auto"/>
        <w:ind w:firstLine="720"/>
        <w:rPr>
          <w:b/>
          <w:bCs/>
          <w:lang w:val="sr-Latn-CS"/>
        </w:rPr>
      </w:pPr>
      <w:r w:rsidRPr="00142891">
        <w:rPr>
          <w:b/>
          <w:bCs/>
        </w:rPr>
        <w:t xml:space="preserve">Lokalitet: Ogledno polje PSS Sombor </w:t>
      </w:r>
    </w:p>
    <w:p w:rsidR="0034263E" w:rsidRDefault="0034263E" w:rsidP="0034263E">
      <w:pPr>
        <w:spacing w:after="0" w:line="240" w:lineRule="auto"/>
        <w:ind w:firstLine="720"/>
        <w:rPr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Ind w:w="1082" w:type="dxa"/>
        <w:tblLook w:val="04A0"/>
      </w:tblPr>
      <w:tblGrid>
        <w:gridCol w:w="980"/>
        <w:gridCol w:w="1928"/>
        <w:gridCol w:w="1559"/>
        <w:gridCol w:w="1134"/>
      </w:tblGrid>
      <w:tr w:rsidR="0034263E" w:rsidRPr="00A86569" w:rsidTr="00D67B15">
        <w:trPr>
          <w:jc w:val="center"/>
        </w:trPr>
        <w:tc>
          <w:tcPr>
            <w:tcW w:w="980" w:type="dxa"/>
            <w:vAlign w:val="center"/>
          </w:tcPr>
          <w:p w:rsidR="0034263E" w:rsidRPr="00A86569" w:rsidRDefault="0034263E" w:rsidP="00D67B15">
            <w:pPr>
              <w:jc w:val="center"/>
              <w:rPr>
                <w:bCs/>
              </w:rPr>
            </w:pPr>
            <w:r w:rsidRPr="00A86569">
              <w:rPr>
                <w:bCs/>
              </w:rPr>
              <w:t>Red.</w:t>
            </w:r>
          </w:p>
          <w:p w:rsidR="0034263E" w:rsidRPr="00A86569" w:rsidRDefault="0034263E" w:rsidP="00D67B15">
            <w:pPr>
              <w:jc w:val="center"/>
              <w:rPr>
                <w:bCs/>
              </w:rPr>
            </w:pPr>
            <w:r w:rsidRPr="00A86569">
              <w:rPr>
                <w:bCs/>
              </w:rPr>
              <w:t>br.</w:t>
            </w:r>
          </w:p>
        </w:tc>
        <w:tc>
          <w:tcPr>
            <w:tcW w:w="1928" w:type="dxa"/>
            <w:vAlign w:val="center"/>
          </w:tcPr>
          <w:p w:rsidR="0034263E" w:rsidRPr="00A86569" w:rsidRDefault="0034263E" w:rsidP="00D67B15">
            <w:pPr>
              <w:jc w:val="center"/>
              <w:rPr>
                <w:bCs/>
              </w:rPr>
            </w:pPr>
            <w:r w:rsidRPr="00A86569">
              <w:rPr>
                <w:bCs/>
              </w:rPr>
              <w:t>Sorta</w:t>
            </w:r>
          </w:p>
        </w:tc>
        <w:tc>
          <w:tcPr>
            <w:tcW w:w="1559" w:type="dxa"/>
            <w:vAlign w:val="center"/>
          </w:tcPr>
          <w:p w:rsidR="0034263E" w:rsidRPr="00A86569" w:rsidRDefault="0034263E" w:rsidP="00D67B15">
            <w:pPr>
              <w:jc w:val="center"/>
              <w:rPr>
                <w:bCs/>
              </w:rPr>
            </w:pPr>
            <w:r w:rsidRPr="00A86569">
              <w:rPr>
                <w:bCs/>
              </w:rPr>
              <w:t>Prinos</w:t>
            </w:r>
          </w:p>
          <w:p w:rsidR="0034263E" w:rsidRPr="00A86569" w:rsidRDefault="0034263E" w:rsidP="00D67B1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  <w:r w:rsidRPr="00A86569">
              <w:rPr>
                <w:bCs/>
              </w:rPr>
              <w:t>/ha</w:t>
            </w:r>
          </w:p>
        </w:tc>
        <w:tc>
          <w:tcPr>
            <w:tcW w:w="1134" w:type="dxa"/>
            <w:vAlign w:val="center"/>
          </w:tcPr>
          <w:p w:rsidR="0034263E" w:rsidRPr="00A86569" w:rsidRDefault="0034263E" w:rsidP="00D67B15">
            <w:pPr>
              <w:jc w:val="center"/>
              <w:rPr>
                <w:bCs/>
              </w:rPr>
            </w:pPr>
            <w:r w:rsidRPr="00A86569">
              <w:rPr>
                <w:bCs/>
              </w:rPr>
              <w:t>Rang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1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Rudolph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29893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9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2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Esmee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25804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14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3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Kuroda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30571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8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4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Meryem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24750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15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5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Corazon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28321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12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6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Constance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31893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6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7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Paradiso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29571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10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8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Twister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30679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7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9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vogue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34536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5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10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Amazon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51607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1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11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Levante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45607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3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12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Spectra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28411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11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13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Severina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47518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2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14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Jolen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41643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4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</w:pPr>
            <w:r w:rsidRPr="00A86569">
              <w:t>15</w:t>
            </w:r>
          </w:p>
        </w:tc>
        <w:tc>
          <w:tcPr>
            <w:tcW w:w="1928" w:type="dxa"/>
            <w:vAlign w:val="bottom"/>
          </w:tcPr>
          <w:p w:rsidR="0034263E" w:rsidRPr="00A86569" w:rsidRDefault="0034263E" w:rsidP="00D67B15">
            <w:pPr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Riviera</w:t>
            </w: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color w:val="000000"/>
                <w:sz w:val="22"/>
              </w:rPr>
            </w:pPr>
            <w:r w:rsidRPr="00A86569">
              <w:rPr>
                <w:color w:val="000000"/>
                <w:sz w:val="22"/>
              </w:rPr>
              <w:t>27536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</w:pPr>
            <w:r>
              <w:t>13</w:t>
            </w:r>
          </w:p>
        </w:tc>
      </w:tr>
      <w:tr w:rsidR="0034263E" w:rsidRPr="00A86569" w:rsidTr="00D67B15">
        <w:trPr>
          <w:jc w:val="center"/>
        </w:trPr>
        <w:tc>
          <w:tcPr>
            <w:tcW w:w="980" w:type="dxa"/>
          </w:tcPr>
          <w:p w:rsidR="0034263E" w:rsidRPr="00A86569" w:rsidRDefault="0034263E" w:rsidP="00D67B15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34263E" w:rsidRPr="00A86569" w:rsidRDefault="0034263E" w:rsidP="00D67B15">
            <w:pPr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34263E" w:rsidRPr="00A86569" w:rsidRDefault="0034263E" w:rsidP="00D67B15">
            <w:pPr>
              <w:jc w:val="center"/>
              <w:rPr>
                <w:b/>
                <w:color w:val="000000"/>
                <w:sz w:val="22"/>
              </w:rPr>
            </w:pPr>
            <w:r w:rsidRPr="00A86569">
              <w:rPr>
                <w:b/>
                <w:color w:val="000000"/>
                <w:sz w:val="22"/>
              </w:rPr>
              <w:t>33889</w:t>
            </w:r>
          </w:p>
        </w:tc>
        <w:tc>
          <w:tcPr>
            <w:tcW w:w="1134" w:type="dxa"/>
          </w:tcPr>
          <w:p w:rsidR="0034263E" w:rsidRPr="00A86569" w:rsidRDefault="0034263E" w:rsidP="00D67B15">
            <w:pPr>
              <w:jc w:val="center"/>
              <w:rPr>
                <w:b/>
              </w:rPr>
            </w:pPr>
          </w:p>
        </w:tc>
      </w:tr>
    </w:tbl>
    <w:p w:rsidR="0034263E" w:rsidRPr="0034263E" w:rsidRDefault="0034263E" w:rsidP="0034263E">
      <w:pPr>
        <w:pStyle w:val="NoSpacing"/>
        <w:rPr>
          <w:lang/>
        </w:rPr>
      </w:pPr>
    </w:p>
    <w:sectPr w:rsidR="0034263E" w:rsidRPr="0034263E" w:rsidSect="005C67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4263E"/>
    <w:rsid w:val="00011FC9"/>
    <w:rsid w:val="00013132"/>
    <w:rsid w:val="00020A55"/>
    <w:rsid w:val="00024215"/>
    <w:rsid w:val="00037239"/>
    <w:rsid w:val="00073ECC"/>
    <w:rsid w:val="00077F4C"/>
    <w:rsid w:val="00080CFB"/>
    <w:rsid w:val="000C600D"/>
    <w:rsid w:val="000D06D2"/>
    <w:rsid w:val="000D5F0E"/>
    <w:rsid w:val="000E29B8"/>
    <w:rsid w:val="000E42ED"/>
    <w:rsid w:val="000F461B"/>
    <w:rsid w:val="00113E71"/>
    <w:rsid w:val="00120C5C"/>
    <w:rsid w:val="0012334B"/>
    <w:rsid w:val="00125474"/>
    <w:rsid w:val="0014745A"/>
    <w:rsid w:val="00151597"/>
    <w:rsid w:val="00151AD3"/>
    <w:rsid w:val="00151D14"/>
    <w:rsid w:val="00167E43"/>
    <w:rsid w:val="00177BC6"/>
    <w:rsid w:val="001912F2"/>
    <w:rsid w:val="00192526"/>
    <w:rsid w:val="001E3054"/>
    <w:rsid w:val="001E3CE6"/>
    <w:rsid w:val="00213671"/>
    <w:rsid w:val="002142C3"/>
    <w:rsid w:val="00230D5D"/>
    <w:rsid w:val="00256BD2"/>
    <w:rsid w:val="00267241"/>
    <w:rsid w:val="002871DB"/>
    <w:rsid w:val="002A688D"/>
    <w:rsid w:val="002D1437"/>
    <w:rsid w:val="002D4B4D"/>
    <w:rsid w:val="002E27BD"/>
    <w:rsid w:val="00301DB2"/>
    <w:rsid w:val="00302E5A"/>
    <w:rsid w:val="00313793"/>
    <w:rsid w:val="0034263E"/>
    <w:rsid w:val="00360B89"/>
    <w:rsid w:val="003807A4"/>
    <w:rsid w:val="00383E21"/>
    <w:rsid w:val="00385DB1"/>
    <w:rsid w:val="00392C45"/>
    <w:rsid w:val="003B2A79"/>
    <w:rsid w:val="003B68C5"/>
    <w:rsid w:val="003B7142"/>
    <w:rsid w:val="003C49E5"/>
    <w:rsid w:val="003E7BF8"/>
    <w:rsid w:val="004021A3"/>
    <w:rsid w:val="004163E5"/>
    <w:rsid w:val="004312EB"/>
    <w:rsid w:val="0045679C"/>
    <w:rsid w:val="00465B6B"/>
    <w:rsid w:val="004727B8"/>
    <w:rsid w:val="00485FE4"/>
    <w:rsid w:val="00497F15"/>
    <w:rsid w:val="004E0A5A"/>
    <w:rsid w:val="004E6EA5"/>
    <w:rsid w:val="004F596A"/>
    <w:rsid w:val="005118A6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125C2"/>
    <w:rsid w:val="00614990"/>
    <w:rsid w:val="00637B49"/>
    <w:rsid w:val="00662B0F"/>
    <w:rsid w:val="00696937"/>
    <w:rsid w:val="006A7550"/>
    <w:rsid w:val="006C4BBF"/>
    <w:rsid w:val="006D6610"/>
    <w:rsid w:val="006E064A"/>
    <w:rsid w:val="006F1362"/>
    <w:rsid w:val="00721444"/>
    <w:rsid w:val="00732CB8"/>
    <w:rsid w:val="0073774B"/>
    <w:rsid w:val="007906C3"/>
    <w:rsid w:val="007967E5"/>
    <w:rsid w:val="007A334C"/>
    <w:rsid w:val="007C5A65"/>
    <w:rsid w:val="007D101E"/>
    <w:rsid w:val="007D2026"/>
    <w:rsid w:val="007E28E9"/>
    <w:rsid w:val="007F5CAF"/>
    <w:rsid w:val="0082701E"/>
    <w:rsid w:val="00827178"/>
    <w:rsid w:val="00830213"/>
    <w:rsid w:val="00841FA1"/>
    <w:rsid w:val="00882351"/>
    <w:rsid w:val="00895970"/>
    <w:rsid w:val="008F5B54"/>
    <w:rsid w:val="00904A54"/>
    <w:rsid w:val="0093447C"/>
    <w:rsid w:val="0096635A"/>
    <w:rsid w:val="009D42CB"/>
    <w:rsid w:val="009E266F"/>
    <w:rsid w:val="009E3097"/>
    <w:rsid w:val="009F0BD1"/>
    <w:rsid w:val="00A04A88"/>
    <w:rsid w:val="00A1386F"/>
    <w:rsid w:val="00A3550B"/>
    <w:rsid w:val="00A43156"/>
    <w:rsid w:val="00A46D42"/>
    <w:rsid w:val="00A536C1"/>
    <w:rsid w:val="00A5690F"/>
    <w:rsid w:val="00A66C52"/>
    <w:rsid w:val="00A66FBA"/>
    <w:rsid w:val="00A711E3"/>
    <w:rsid w:val="00A75F55"/>
    <w:rsid w:val="00A8535A"/>
    <w:rsid w:val="00AA23E7"/>
    <w:rsid w:val="00AD2528"/>
    <w:rsid w:val="00AD4C24"/>
    <w:rsid w:val="00AD4F9D"/>
    <w:rsid w:val="00B153D3"/>
    <w:rsid w:val="00B45170"/>
    <w:rsid w:val="00B50821"/>
    <w:rsid w:val="00B6059E"/>
    <w:rsid w:val="00B669F4"/>
    <w:rsid w:val="00BA3A9B"/>
    <w:rsid w:val="00BB212F"/>
    <w:rsid w:val="00BB6907"/>
    <w:rsid w:val="00BF6E88"/>
    <w:rsid w:val="00C01B97"/>
    <w:rsid w:val="00C26C24"/>
    <w:rsid w:val="00C27E31"/>
    <w:rsid w:val="00C41356"/>
    <w:rsid w:val="00C6624D"/>
    <w:rsid w:val="00C75541"/>
    <w:rsid w:val="00C96C26"/>
    <w:rsid w:val="00CB4356"/>
    <w:rsid w:val="00CC0CCC"/>
    <w:rsid w:val="00CE547E"/>
    <w:rsid w:val="00D14289"/>
    <w:rsid w:val="00D41AEE"/>
    <w:rsid w:val="00D574B9"/>
    <w:rsid w:val="00D709CB"/>
    <w:rsid w:val="00D74DDD"/>
    <w:rsid w:val="00D86FFE"/>
    <w:rsid w:val="00D92665"/>
    <w:rsid w:val="00DB32A0"/>
    <w:rsid w:val="00DC3760"/>
    <w:rsid w:val="00DF3721"/>
    <w:rsid w:val="00E05A80"/>
    <w:rsid w:val="00E4003F"/>
    <w:rsid w:val="00E43E0B"/>
    <w:rsid w:val="00E47C24"/>
    <w:rsid w:val="00E767D7"/>
    <w:rsid w:val="00E845A3"/>
    <w:rsid w:val="00E8485E"/>
    <w:rsid w:val="00E9503E"/>
    <w:rsid w:val="00ED2360"/>
    <w:rsid w:val="00EE0016"/>
    <w:rsid w:val="00F146AF"/>
    <w:rsid w:val="00F64C81"/>
    <w:rsid w:val="00F64E62"/>
    <w:rsid w:val="00F74533"/>
    <w:rsid w:val="00F77D44"/>
    <w:rsid w:val="00F96D18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63E"/>
    <w:pPr>
      <w:spacing w:after="0" w:line="240" w:lineRule="auto"/>
    </w:pPr>
  </w:style>
  <w:style w:type="table" w:styleId="TableGrid">
    <w:name w:val="Table Grid"/>
    <w:basedOn w:val="TableNormal"/>
    <w:uiPriority w:val="59"/>
    <w:rsid w:val="0034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2022-12-19T07:15:00Z</cp:lastPrinted>
  <dcterms:created xsi:type="dcterms:W3CDTF">2022-12-19T07:09:00Z</dcterms:created>
  <dcterms:modified xsi:type="dcterms:W3CDTF">2022-12-19T07:32:00Z</dcterms:modified>
</cp:coreProperties>
</file>