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F0" w:rsidRDefault="00C82A8C" w:rsidP="00984BF0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Ispitivanje efikasnosti fungicida u suzbijanju </w:t>
      </w:r>
      <w:r w:rsidRPr="00C82A8C">
        <w:rPr>
          <w:rFonts w:eastAsia="Times New Roman" w:cs="Times New Roman"/>
          <w:b/>
          <w:i/>
          <w:color w:val="000000"/>
          <w:sz w:val="32"/>
          <w:szCs w:val="32"/>
        </w:rPr>
        <w:t>Cercospora beticola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 u usevu šećerna repa</w:t>
      </w:r>
    </w:p>
    <w:p w:rsidR="00984BF0" w:rsidRDefault="00984BF0" w:rsidP="00984BF0">
      <w:pPr>
        <w:pStyle w:val="NoSpacing"/>
        <w:rPr>
          <w:sz w:val="20"/>
          <w:szCs w:val="20"/>
        </w:rPr>
      </w:pPr>
    </w:p>
    <w:p w:rsidR="00984BF0" w:rsidRPr="00917567" w:rsidRDefault="00984BF0" w:rsidP="00984BF0">
      <w:pPr>
        <w:pStyle w:val="NoSpacing"/>
        <w:rPr>
          <w:b/>
          <w:sz w:val="20"/>
          <w:szCs w:val="20"/>
        </w:rPr>
      </w:pPr>
      <w:r w:rsidRPr="00917567">
        <w:rPr>
          <w:b/>
          <w:sz w:val="20"/>
          <w:szCs w:val="20"/>
        </w:rPr>
        <w:t xml:space="preserve">Lokalitet: Ogledno polje PSS Sombor – </w:t>
      </w:r>
      <w:r w:rsidR="00C82A8C">
        <w:rPr>
          <w:b/>
          <w:sz w:val="20"/>
          <w:szCs w:val="20"/>
        </w:rPr>
        <w:t>Gakovo</w:t>
      </w:r>
    </w:p>
    <w:p w:rsidR="00984BF0" w:rsidRPr="00CF6973" w:rsidRDefault="00C82A8C" w:rsidP="00984BF0">
      <w:pPr>
        <w:pStyle w:val="NoSpacing"/>
        <w:rPr>
          <w:sz w:val="18"/>
          <w:szCs w:val="18"/>
        </w:rPr>
      </w:pPr>
      <w:r w:rsidRPr="00CF6973">
        <w:rPr>
          <w:sz w:val="18"/>
          <w:szCs w:val="18"/>
        </w:rPr>
        <w:t>Sorta: Original</w:t>
      </w:r>
    </w:p>
    <w:p w:rsidR="00C82A8C" w:rsidRPr="00CF6973" w:rsidRDefault="00C82A8C" w:rsidP="00984BF0">
      <w:pPr>
        <w:pStyle w:val="NoSpacing"/>
        <w:rPr>
          <w:sz w:val="18"/>
          <w:szCs w:val="18"/>
        </w:rPr>
      </w:pPr>
      <w:r w:rsidRPr="00CF6973">
        <w:rPr>
          <w:sz w:val="18"/>
          <w:szCs w:val="18"/>
        </w:rPr>
        <w:t>Setva: 06.04.2020.</w:t>
      </w:r>
    </w:p>
    <w:p w:rsidR="00C82A8C" w:rsidRPr="00CF6973" w:rsidRDefault="00C82A8C" w:rsidP="00984BF0">
      <w:pPr>
        <w:pStyle w:val="NoSpacing"/>
        <w:rPr>
          <w:sz w:val="18"/>
          <w:szCs w:val="18"/>
        </w:rPr>
      </w:pPr>
      <w:r w:rsidRPr="00CF6973">
        <w:rPr>
          <w:sz w:val="18"/>
          <w:szCs w:val="18"/>
        </w:rPr>
        <w:t>Datum vađenja š.repe: 21.10.2020.</w:t>
      </w:r>
    </w:p>
    <w:p w:rsidR="00C82A8C" w:rsidRPr="00CF6973" w:rsidRDefault="00C82A8C" w:rsidP="00984BF0">
      <w:pPr>
        <w:pStyle w:val="NoSpacing"/>
        <w:rPr>
          <w:sz w:val="18"/>
          <w:szCs w:val="18"/>
        </w:rPr>
      </w:pPr>
      <w:r w:rsidRPr="00CF6973">
        <w:rPr>
          <w:sz w:val="18"/>
          <w:szCs w:val="18"/>
        </w:rPr>
        <w:t>Dizajn ogleda 12 varijanti u 3 ponavljanja</w:t>
      </w:r>
    </w:p>
    <w:p w:rsidR="00C82A8C" w:rsidRPr="00CF6973" w:rsidRDefault="00C82A8C" w:rsidP="00984BF0">
      <w:pPr>
        <w:pStyle w:val="NoSpacing"/>
        <w:rPr>
          <w:sz w:val="18"/>
          <w:szCs w:val="18"/>
        </w:rPr>
      </w:pPr>
      <w:r w:rsidRPr="00CF6973">
        <w:rPr>
          <w:sz w:val="18"/>
          <w:szCs w:val="18"/>
        </w:rPr>
        <w:t>Veličina parcelice: 2.8 m x 10m</w:t>
      </w:r>
    </w:p>
    <w:p w:rsidR="00C82A8C" w:rsidRPr="00CF6973" w:rsidRDefault="00C82A8C" w:rsidP="00984BF0">
      <w:pPr>
        <w:pStyle w:val="NoSpacing"/>
        <w:rPr>
          <w:sz w:val="18"/>
          <w:szCs w:val="18"/>
        </w:rPr>
      </w:pPr>
      <w:r w:rsidRPr="00CF6973">
        <w:rPr>
          <w:sz w:val="18"/>
          <w:szCs w:val="18"/>
        </w:rPr>
        <w:t>Vreme tretiranja: 24.06., 10.07., 28.07., 13.08.2020.</w:t>
      </w:r>
    </w:p>
    <w:p w:rsidR="00A734F3" w:rsidRDefault="00A734F3" w:rsidP="00984BF0">
      <w:pPr>
        <w:pStyle w:val="NoSpacing"/>
        <w:rPr>
          <w:sz w:val="20"/>
          <w:szCs w:val="20"/>
        </w:rPr>
      </w:pPr>
    </w:p>
    <w:tbl>
      <w:tblPr>
        <w:tblW w:w="8051" w:type="dxa"/>
        <w:jc w:val="center"/>
        <w:tblInd w:w="-2461" w:type="dxa"/>
        <w:tblLayout w:type="fixed"/>
        <w:tblLook w:val="04A0"/>
      </w:tblPr>
      <w:tblGrid>
        <w:gridCol w:w="645"/>
        <w:gridCol w:w="2410"/>
        <w:gridCol w:w="1310"/>
        <w:gridCol w:w="992"/>
        <w:gridCol w:w="851"/>
        <w:gridCol w:w="851"/>
        <w:gridCol w:w="992"/>
      </w:tblGrid>
      <w:tr w:rsidR="00C82A8C" w:rsidRPr="00A734F3" w:rsidTr="00C82A8C">
        <w:trPr>
          <w:trHeight w:val="6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Red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br.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Varijanta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Doza primene/ha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tretiranja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ocene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t/ha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Digestija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%</w:t>
            </w:r>
          </w:p>
        </w:tc>
      </w:tr>
      <w:tr w:rsidR="00C82A8C" w:rsidRPr="00A734F3" w:rsidTr="00C82A8C">
        <w:trPr>
          <w:trHeight w:val="397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Nordox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Amistar extra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Bravo+Rias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kg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 l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1,5l+0,4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C82A8C" w:rsidRPr="00A734F3" w:rsidTr="00C82A8C">
        <w:trPr>
          <w:trHeight w:val="76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Timorex gold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Timorex gold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Timorex gold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C82A8C" w:rsidRPr="00A734F3" w:rsidTr="00C82A8C">
        <w:trPr>
          <w:trHeight w:val="46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Amistar plus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Bravo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Amistar extra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Amistar extra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C82A8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Amistar extra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Propuls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Amistar extra+Bravo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l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l+2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C82A8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2,5kg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C82A8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 w:rsidRPr="00A734F3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  <w:p w:rsidR="00C82A8C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  <w:p w:rsidR="00C82A8C" w:rsidRPr="00A734F3" w:rsidRDefault="00C82A8C" w:rsidP="00C82A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</w:t>
            </w:r>
          </w:p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</w:tr>
      <w:tr w:rsidR="00C82A8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Pr="00A734F3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Pr="00A734F3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2,5kg</w:t>
            </w:r>
          </w:p>
          <w:p w:rsidR="00C82A8C" w:rsidRPr="00A734F3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C82A8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  <w:p w:rsidR="00C82A8C" w:rsidRPr="00A734F3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  <w:p w:rsidR="00C82A8C" w:rsidRPr="00A734F3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C82A8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Miligard+Duett ultra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Miligard+Elect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Miligard+Propuls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Miligard+Rias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kg+0,6l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kg+3 l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kg+1 l</w:t>
            </w:r>
          </w:p>
          <w:p w:rsidR="00C82A8C" w:rsidRDefault="00C82A8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kg+0,4l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</w:t>
            </w:r>
          </w:p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8C" w:rsidRDefault="00C82A8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3F78E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Miligard+Duett ultra</w:t>
            </w:r>
          </w:p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Miligard+Repos</w:t>
            </w:r>
          </w:p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Miligard+Propuls</w:t>
            </w:r>
          </w:p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Miligard+Bumper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4kg+0,6l</w:t>
            </w:r>
          </w:p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4kg+0,6l</w:t>
            </w:r>
          </w:p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4kg+1 l</w:t>
            </w:r>
          </w:p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4kg+1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3F78E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Nordox+Duett ultra</w:t>
            </w:r>
          </w:p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Nordox+Unifay</w:t>
            </w:r>
          </w:p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Propuls</w:t>
            </w:r>
          </w:p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Eminent star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1kg+0,6l</w:t>
            </w:r>
          </w:p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1kg+1 l</w:t>
            </w:r>
          </w:p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l</w:t>
            </w:r>
          </w:p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3F78EC" w:rsidRPr="00A734F3" w:rsidTr="00C82A8C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9A01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3F78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8EC" w:rsidRDefault="003F78EC" w:rsidP="00C82A8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</w:tbl>
    <w:p w:rsidR="00DF3721" w:rsidRDefault="00DF3721" w:rsidP="00A734F3">
      <w:pPr>
        <w:pStyle w:val="NoSpacing"/>
      </w:pPr>
    </w:p>
    <w:sectPr w:rsidR="00DF3721" w:rsidSect="003F78EC">
      <w:pgSz w:w="11909" w:h="16834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4BF0"/>
    <w:rsid w:val="00013132"/>
    <w:rsid w:val="00020A55"/>
    <w:rsid w:val="00024215"/>
    <w:rsid w:val="00073ECC"/>
    <w:rsid w:val="000C600D"/>
    <w:rsid w:val="000D06D2"/>
    <w:rsid w:val="000E29B8"/>
    <w:rsid w:val="000E42ED"/>
    <w:rsid w:val="00120C5C"/>
    <w:rsid w:val="00125474"/>
    <w:rsid w:val="0014745A"/>
    <w:rsid w:val="00151597"/>
    <w:rsid w:val="00151AD3"/>
    <w:rsid w:val="00177BC6"/>
    <w:rsid w:val="001912F2"/>
    <w:rsid w:val="001E3CE6"/>
    <w:rsid w:val="00267241"/>
    <w:rsid w:val="002871DB"/>
    <w:rsid w:val="002D1437"/>
    <w:rsid w:val="002D4B4D"/>
    <w:rsid w:val="003807A4"/>
    <w:rsid w:val="003B2A79"/>
    <w:rsid w:val="003C49E5"/>
    <w:rsid w:val="003E7BF8"/>
    <w:rsid w:val="003F78EC"/>
    <w:rsid w:val="0045679C"/>
    <w:rsid w:val="004727B8"/>
    <w:rsid w:val="005A096A"/>
    <w:rsid w:val="005A0E90"/>
    <w:rsid w:val="005A740C"/>
    <w:rsid w:val="005C6793"/>
    <w:rsid w:val="006D1B51"/>
    <w:rsid w:val="006E064A"/>
    <w:rsid w:val="00721444"/>
    <w:rsid w:val="007906C3"/>
    <w:rsid w:val="007E28E9"/>
    <w:rsid w:val="008117DA"/>
    <w:rsid w:val="00827178"/>
    <w:rsid w:val="00830213"/>
    <w:rsid w:val="00841FA1"/>
    <w:rsid w:val="00917567"/>
    <w:rsid w:val="00984BF0"/>
    <w:rsid w:val="009E266F"/>
    <w:rsid w:val="009E3097"/>
    <w:rsid w:val="009F0BD1"/>
    <w:rsid w:val="00A46D42"/>
    <w:rsid w:val="00A66C52"/>
    <w:rsid w:val="00A734F3"/>
    <w:rsid w:val="00A840E7"/>
    <w:rsid w:val="00AD2528"/>
    <w:rsid w:val="00AD4F9D"/>
    <w:rsid w:val="00B153D3"/>
    <w:rsid w:val="00B50821"/>
    <w:rsid w:val="00BA3A9B"/>
    <w:rsid w:val="00BF6E88"/>
    <w:rsid w:val="00C01B97"/>
    <w:rsid w:val="00C26C24"/>
    <w:rsid w:val="00C27E31"/>
    <w:rsid w:val="00C41356"/>
    <w:rsid w:val="00C6624D"/>
    <w:rsid w:val="00C75EE5"/>
    <w:rsid w:val="00C82A8C"/>
    <w:rsid w:val="00CB4356"/>
    <w:rsid w:val="00CE547E"/>
    <w:rsid w:val="00CF6973"/>
    <w:rsid w:val="00D709CB"/>
    <w:rsid w:val="00DB32A0"/>
    <w:rsid w:val="00DF3721"/>
    <w:rsid w:val="00E4003F"/>
    <w:rsid w:val="00E43E0B"/>
    <w:rsid w:val="00E47C24"/>
    <w:rsid w:val="00E8485E"/>
    <w:rsid w:val="00EE0016"/>
    <w:rsid w:val="00F146AF"/>
    <w:rsid w:val="00F64E62"/>
    <w:rsid w:val="00FD19F7"/>
    <w:rsid w:val="00F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B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2</cp:revision>
  <cp:lastPrinted>2019-12-14T12:30:00Z</cp:lastPrinted>
  <dcterms:created xsi:type="dcterms:W3CDTF">2020-11-16T10:43:00Z</dcterms:created>
  <dcterms:modified xsi:type="dcterms:W3CDTF">2020-11-16T10:43:00Z</dcterms:modified>
</cp:coreProperties>
</file>