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9B" w:rsidRDefault="00FC6C9B" w:rsidP="00FC6C9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C6C9B" w:rsidRDefault="00FC6C9B" w:rsidP="00FC6C9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C6C9B" w:rsidRDefault="00EF5534" w:rsidP="00FC6C9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Rezultati makrosortnog ogleda krompira </w:t>
      </w:r>
    </w:p>
    <w:p w:rsidR="00EF5534" w:rsidRDefault="00EF5534" w:rsidP="00EF553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 2020. godini </w:t>
      </w:r>
    </w:p>
    <w:p w:rsidR="00EF5534" w:rsidRDefault="00EF5534" w:rsidP="00EF5534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EF5534" w:rsidRDefault="00EF5534" w:rsidP="00EF5534">
      <w:pPr>
        <w:spacing w:after="0" w:line="240" w:lineRule="auto"/>
        <w:ind w:firstLine="720"/>
        <w:rPr>
          <w:b/>
          <w:bCs/>
          <w:sz w:val="22"/>
          <w:szCs w:val="22"/>
          <w:lang w:val="sr-Latn-CS"/>
        </w:rPr>
      </w:pPr>
      <w:r>
        <w:rPr>
          <w:b/>
          <w:bCs/>
          <w:sz w:val="22"/>
          <w:szCs w:val="22"/>
        </w:rPr>
        <w:t>Lokalitet: Ogledno polje PSS Sombor – Toplana</w:t>
      </w:r>
    </w:p>
    <w:p w:rsidR="00EF5534" w:rsidRDefault="00EF5534" w:rsidP="00EF5534">
      <w:pPr>
        <w:spacing w:after="0" w:line="240" w:lineRule="auto"/>
        <w:ind w:firstLine="720"/>
        <w:rPr>
          <w:b/>
          <w:bCs/>
          <w:sz w:val="16"/>
          <w:szCs w:val="16"/>
        </w:rPr>
      </w:pPr>
    </w:p>
    <w:tbl>
      <w:tblPr>
        <w:tblW w:w="4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1971"/>
        <w:gridCol w:w="1228"/>
        <w:gridCol w:w="1066"/>
      </w:tblGrid>
      <w:tr w:rsidR="00EF5534" w:rsidTr="00EF5534">
        <w:trPr>
          <w:trHeight w:val="491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Red.</w:t>
            </w:r>
          </w:p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br.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Sorta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 w:rsidP="00EF5534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Prinos</w:t>
            </w:r>
          </w:p>
          <w:p w:rsidR="00EF5534" w:rsidRDefault="00EF5534" w:rsidP="00EF5534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t/ha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Rang</w:t>
            </w:r>
          </w:p>
        </w:tc>
      </w:tr>
      <w:tr w:rsidR="00EF5534" w:rsidTr="00EF5534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Sinora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25,7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FC6C9B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12</w:t>
            </w:r>
          </w:p>
        </w:tc>
      </w:tr>
      <w:tr w:rsidR="00EF5534" w:rsidTr="00EF5534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Vogue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24,5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FC6C9B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14</w:t>
            </w:r>
          </w:p>
        </w:tc>
      </w:tr>
      <w:tr w:rsidR="00EF5534" w:rsidTr="00EF5534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Constance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39,0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FC6C9B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6</w:t>
            </w:r>
          </w:p>
        </w:tc>
      </w:tr>
      <w:tr w:rsidR="00EF5534" w:rsidTr="00EF5534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Arizona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40,4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FC6C9B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</w:t>
            </w:r>
          </w:p>
        </w:tc>
      </w:tr>
      <w:tr w:rsidR="00EF5534" w:rsidTr="00EF5534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Agria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40,1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FC6C9B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5</w:t>
            </w:r>
          </w:p>
        </w:tc>
      </w:tr>
      <w:tr w:rsidR="00EF5534" w:rsidTr="00EF5534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Laudine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50,2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FC6C9B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1</w:t>
            </w:r>
          </w:p>
        </w:tc>
      </w:tr>
      <w:tr w:rsidR="00EF5534" w:rsidTr="00EF5534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Spectra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32,9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FC6C9B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9</w:t>
            </w:r>
          </w:p>
        </w:tc>
      </w:tr>
      <w:tr w:rsidR="00EF5534" w:rsidTr="00EF5534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Riviera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31,0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FC6C9B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10</w:t>
            </w:r>
          </w:p>
        </w:tc>
      </w:tr>
      <w:tr w:rsidR="00EF5534" w:rsidTr="00EF5534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Artemis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26,5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FC6C9B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11</w:t>
            </w:r>
          </w:p>
        </w:tc>
      </w:tr>
      <w:tr w:rsidR="00EF5534" w:rsidTr="00EF5534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Arsenal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25,0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FC6C9B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13</w:t>
            </w:r>
          </w:p>
        </w:tc>
      </w:tr>
      <w:tr w:rsidR="00EF5534" w:rsidTr="00EF5534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Kuroda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48,0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FC6C9B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2</w:t>
            </w:r>
          </w:p>
        </w:tc>
      </w:tr>
      <w:tr w:rsidR="00EF5534" w:rsidTr="00EF5534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Rudolf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40,3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FC6C9B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4</w:t>
            </w:r>
          </w:p>
        </w:tc>
      </w:tr>
      <w:tr w:rsidR="00EF5534" w:rsidTr="00EF5534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Esmee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37,9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FC6C9B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7</w:t>
            </w:r>
          </w:p>
        </w:tc>
      </w:tr>
      <w:tr w:rsidR="00EF5534" w:rsidTr="00EF5534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Evolution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35,7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FC6C9B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8</w:t>
            </w:r>
          </w:p>
        </w:tc>
      </w:tr>
      <w:tr w:rsidR="00EF5534" w:rsidTr="00EF5534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4" w:rsidRDefault="00EF553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Prosek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4" w:rsidRDefault="00FC6C9B">
            <w:pPr>
              <w:spacing w:after="0" w:line="240" w:lineRule="auto"/>
              <w:jc w:val="center"/>
              <w:rPr>
                <w:b/>
                <w:bCs/>
                <w:sz w:val="22"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>35,5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4" w:rsidRDefault="00EF5534">
            <w:pPr>
              <w:spacing w:after="0" w:line="240" w:lineRule="auto"/>
              <w:jc w:val="center"/>
              <w:rPr>
                <w:b/>
                <w:bCs/>
                <w:sz w:val="22"/>
                <w:lang w:val="sr-Latn-CS"/>
              </w:rPr>
            </w:pPr>
          </w:p>
        </w:tc>
      </w:tr>
    </w:tbl>
    <w:p w:rsidR="00FC6C9B" w:rsidRDefault="00FC6C9B" w:rsidP="00FC6C9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C6C9B" w:rsidRDefault="00FC6C9B" w:rsidP="00FC6C9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C6C9B" w:rsidRDefault="00FC6C9B" w:rsidP="00FC6C9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C6C9B" w:rsidRDefault="00FC6C9B" w:rsidP="00FC6C9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Primena različitih doza azota u prihrani krompira </w:t>
      </w:r>
    </w:p>
    <w:p w:rsidR="00FC6C9B" w:rsidRDefault="00FC6C9B" w:rsidP="00FC6C9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 2020. godini</w:t>
      </w:r>
    </w:p>
    <w:p w:rsidR="00FC6C9B" w:rsidRDefault="00FC6C9B" w:rsidP="00FC6C9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C6C9B" w:rsidRDefault="00FC6C9B" w:rsidP="00FC6C9B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FC6C9B" w:rsidRDefault="00FC6C9B" w:rsidP="00FC6C9B">
      <w:pPr>
        <w:spacing w:after="0" w:line="240" w:lineRule="auto"/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Lokalitet: Ogledno polje PSS Sombor – Toplana</w:t>
      </w:r>
    </w:p>
    <w:p w:rsidR="00FC6C9B" w:rsidRPr="00FC6C9B" w:rsidRDefault="00FC6C9B" w:rsidP="00FC6C9B">
      <w:pPr>
        <w:spacing w:after="0" w:line="240" w:lineRule="auto"/>
        <w:ind w:firstLine="720"/>
        <w:rPr>
          <w:bCs/>
          <w:sz w:val="22"/>
          <w:szCs w:val="22"/>
          <w:lang w:val="sr-Latn-CS"/>
        </w:rPr>
      </w:pPr>
      <w:r>
        <w:rPr>
          <w:bCs/>
          <w:sz w:val="22"/>
          <w:szCs w:val="22"/>
        </w:rPr>
        <w:t>Sorta: Rudolf</w:t>
      </w:r>
    </w:p>
    <w:p w:rsidR="00FC6C9B" w:rsidRDefault="00FC6C9B" w:rsidP="00FC6C9B">
      <w:pPr>
        <w:spacing w:after="0" w:line="240" w:lineRule="auto"/>
        <w:ind w:firstLine="720"/>
        <w:rPr>
          <w:b/>
          <w:bCs/>
          <w:sz w:val="16"/>
          <w:szCs w:val="16"/>
        </w:rPr>
      </w:pPr>
    </w:p>
    <w:tbl>
      <w:tblPr>
        <w:tblW w:w="4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1971"/>
        <w:gridCol w:w="1228"/>
        <w:gridCol w:w="1066"/>
      </w:tblGrid>
      <w:tr w:rsidR="00FC6C9B" w:rsidTr="00164485">
        <w:trPr>
          <w:trHeight w:val="491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9B" w:rsidRDefault="00FC6C9B" w:rsidP="00164485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Red.</w:t>
            </w:r>
          </w:p>
          <w:p w:rsidR="00FC6C9B" w:rsidRDefault="00FC6C9B" w:rsidP="00164485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br.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9B" w:rsidRDefault="00FC6C9B" w:rsidP="00164485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Sorta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9B" w:rsidRDefault="00FC6C9B" w:rsidP="00164485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Prinos</w:t>
            </w:r>
          </w:p>
          <w:p w:rsidR="00FC6C9B" w:rsidRDefault="00FC6C9B" w:rsidP="00164485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t/ha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9B" w:rsidRDefault="00FC6C9B" w:rsidP="00164485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Rang</w:t>
            </w:r>
          </w:p>
        </w:tc>
      </w:tr>
      <w:tr w:rsidR="00FC6C9B" w:rsidTr="00164485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9B" w:rsidRDefault="00FC6C9B" w:rsidP="00164485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9B" w:rsidRDefault="00FC6C9B" w:rsidP="00164485">
            <w:pPr>
              <w:spacing w:after="0" w:line="240" w:lineRule="auto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Kontrola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9B" w:rsidRDefault="00FC6C9B" w:rsidP="00164485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34,0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9B" w:rsidRDefault="00FC6C9B" w:rsidP="00164485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5</w:t>
            </w:r>
          </w:p>
        </w:tc>
      </w:tr>
      <w:tr w:rsidR="00FC6C9B" w:rsidTr="00164485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9B" w:rsidRDefault="00FC6C9B" w:rsidP="00164485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9B" w:rsidRDefault="00FC6C9B" w:rsidP="00164485">
            <w:pPr>
              <w:spacing w:after="0" w:line="240" w:lineRule="auto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N-30 kg/ha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9B" w:rsidRDefault="00FC6C9B" w:rsidP="00164485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43,1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9B" w:rsidRDefault="00FC6C9B" w:rsidP="00164485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1</w:t>
            </w:r>
          </w:p>
        </w:tc>
      </w:tr>
      <w:tr w:rsidR="00FC6C9B" w:rsidTr="00164485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B" w:rsidRDefault="00FC6C9B" w:rsidP="00164485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B" w:rsidRDefault="00FC6C9B" w:rsidP="00164485">
            <w:pPr>
              <w:spacing w:after="0" w:line="240" w:lineRule="auto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N-60 kg/ha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B" w:rsidRDefault="00FC6C9B" w:rsidP="00164485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38,2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B" w:rsidRDefault="00FC6C9B" w:rsidP="00164485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4</w:t>
            </w:r>
          </w:p>
        </w:tc>
      </w:tr>
      <w:tr w:rsidR="00FC6C9B" w:rsidTr="00164485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B" w:rsidRDefault="00FC6C9B" w:rsidP="00164485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B" w:rsidRDefault="00FC6C9B" w:rsidP="00164485">
            <w:pPr>
              <w:spacing w:after="0" w:line="240" w:lineRule="auto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N-90 kg/ha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B" w:rsidRDefault="00FC6C9B" w:rsidP="00164485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40,5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B" w:rsidRDefault="00FC6C9B" w:rsidP="00164485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2</w:t>
            </w:r>
          </w:p>
        </w:tc>
      </w:tr>
      <w:tr w:rsidR="00FC6C9B" w:rsidTr="00164485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B" w:rsidRDefault="00FC6C9B" w:rsidP="00164485">
            <w:pPr>
              <w:spacing w:after="0"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B" w:rsidRDefault="00FC6C9B" w:rsidP="00164485">
            <w:pPr>
              <w:spacing w:after="0" w:line="240" w:lineRule="auto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N-120 kg/ha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B" w:rsidRDefault="00FC6C9B" w:rsidP="00164485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39,3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B" w:rsidRDefault="00FC6C9B" w:rsidP="00164485">
            <w:pPr>
              <w:spacing w:after="0" w:line="240" w:lineRule="auto"/>
              <w:jc w:val="center"/>
              <w:rPr>
                <w:bCs/>
                <w:sz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3</w:t>
            </w:r>
          </w:p>
        </w:tc>
      </w:tr>
      <w:tr w:rsidR="00FC6C9B" w:rsidRPr="00FC6C9B" w:rsidTr="00164485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B" w:rsidRPr="00FC6C9B" w:rsidRDefault="00FC6C9B" w:rsidP="0016448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B" w:rsidRPr="00FC6C9B" w:rsidRDefault="00FC6C9B" w:rsidP="00164485">
            <w:pPr>
              <w:spacing w:after="0" w:line="240" w:lineRule="auto"/>
              <w:rPr>
                <w:b/>
                <w:bCs/>
                <w:sz w:val="22"/>
                <w:lang w:val="sr-Latn-CS"/>
              </w:rPr>
            </w:pPr>
            <w:r w:rsidRPr="00FC6C9B">
              <w:rPr>
                <w:b/>
                <w:bCs/>
                <w:sz w:val="22"/>
                <w:szCs w:val="22"/>
                <w:lang w:val="sr-Latn-CS"/>
              </w:rPr>
              <w:t>Prosek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B" w:rsidRPr="00FC6C9B" w:rsidRDefault="00FC6C9B" w:rsidP="00164485">
            <w:pPr>
              <w:spacing w:after="0" w:line="240" w:lineRule="auto"/>
              <w:jc w:val="center"/>
              <w:rPr>
                <w:b/>
                <w:bCs/>
                <w:sz w:val="22"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>39,0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B" w:rsidRPr="00FC6C9B" w:rsidRDefault="00FC6C9B" w:rsidP="00164485">
            <w:pPr>
              <w:spacing w:after="0" w:line="240" w:lineRule="auto"/>
              <w:jc w:val="center"/>
              <w:rPr>
                <w:b/>
                <w:bCs/>
                <w:sz w:val="22"/>
                <w:lang w:val="sr-Latn-CS"/>
              </w:rPr>
            </w:pPr>
          </w:p>
        </w:tc>
      </w:tr>
    </w:tbl>
    <w:p w:rsidR="00DF3721" w:rsidRDefault="00DF3721"/>
    <w:p w:rsidR="00BE442C" w:rsidRDefault="00BE442C"/>
    <w:p w:rsidR="00BE442C" w:rsidRPr="00BE442C" w:rsidRDefault="00BE442C" w:rsidP="00BE442C">
      <w:pPr>
        <w:pStyle w:val="NoSpacing"/>
        <w:jc w:val="center"/>
        <w:rPr>
          <w:b/>
          <w:sz w:val="32"/>
          <w:szCs w:val="32"/>
          <w:lang w:val="sr-Latn-CS"/>
        </w:rPr>
      </w:pPr>
      <w:r w:rsidRPr="00BE442C">
        <w:rPr>
          <w:b/>
          <w:sz w:val="32"/>
          <w:szCs w:val="32"/>
          <w:lang w:val="sr-Latn-CS"/>
        </w:rPr>
        <w:t>Suzbijanje žičara u krompiru u 2020. godini</w:t>
      </w:r>
    </w:p>
    <w:p w:rsidR="00BE442C" w:rsidRDefault="00BE442C" w:rsidP="00BE442C">
      <w:pPr>
        <w:pStyle w:val="NoSpacing"/>
        <w:rPr>
          <w:sz w:val="32"/>
          <w:szCs w:val="32"/>
          <w:lang w:val="sr-Latn-CS"/>
        </w:rPr>
      </w:pPr>
    </w:p>
    <w:p w:rsidR="00BE442C" w:rsidRPr="00A1039E" w:rsidRDefault="00BE442C" w:rsidP="00BE442C">
      <w:pPr>
        <w:pStyle w:val="NoSpacing"/>
        <w:rPr>
          <w:sz w:val="22"/>
          <w:lang w:val="sr-Latn-CS"/>
        </w:rPr>
      </w:pPr>
      <w:r w:rsidRPr="00A1039E">
        <w:rPr>
          <w:sz w:val="22"/>
          <w:lang w:val="sr-Latn-CS"/>
        </w:rPr>
        <w:t>Datum sadnje: 07.04.2020.</w:t>
      </w:r>
    </w:p>
    <w:p w:rsidR="00BE442C" w:rsidRPr="00A1039E" w:rsidRDefault="00BE442C" w:rsidP="00BE442C">
      <w:pPr>
        <w:pStyle w:val="NoSpacing"/>
        <w:rPr>
          <w:sz w:val="22"/>
          <w:lang w:val="sr-Latn-CS"/>
        </w:rPr>
      </w:pPr>
      <w:r w:rsidRPr="00A1039E">
        <w:rPr>
          <w:sz w:val="22"/>
          <w:lang w:val="sr-Latn-CS"/>
        </w:rPr>
        <w:t>Sorte: Dezire</w:t>
      </w:r>
    </w:p>
    <w:p w:rsidR="00BE442C" w:rsidRPr="00A1039E" w:rsidRDefault="00BE442C" w:rsidP="00BE442C">
      <w:pPr>
        <w:pStyle w:val="NoSpacing"/>
        <w:rPr>
          <w:sz w:val="22"/>
          <w:lang w:val="sr-Latn-CS"/>
        </w:rPr>
      </w:pPr>
      <w:r w:rsidRPr="00A1039E">
        <w:rPr>
          <w:sz w:val="22"/>
          <w:lang w:val="sr-Latn-CS"/>
        </w:rPr>
        <w:t>Datum tretiranja: 22.07.2020.</w:t>
      </w:r>
    </w:p>
    <w:p w:rsidR="00BE442C" w:rsidRPr="00A1039E" w:rsidRDefault="00BE442C" w:rsidP="00BE442C">
      <w:pPr>
        <w:pStyle w:val="NoSpacing"/>
        <w:rPr>
          <w:sz w:val="22"/>
          <w:lang w:val="sr-Latn-CS"/>
        </w:rPr>
      </w:pPr>
      <w:r w:rsidRPr="00A1039E">
        <w:rPr>
          <w:sz w:val="22"/>
          <w:lang w:val="sr-Latn-CS"/>
        </w:rPr>
        <w:t>Datum vađenja: 14.09.2020.</w:t>
      </w:r>
    </w:p>
    <w:p w:rsidR="00BE442C" w:rsidRPr="00A1039E" w:rsidRDefault="00BE442C" w:rsidP="00BE442C">
      <w:pPr>
        <w:pStyle w:val="NoSpacing"/>
        <w:rPr>
          <w:sz w:val="22"/>
          <w:lang w:val="sr-Latn-CS"/>
        </w:rPr>
      </w:pPr>
      <w:r w:rsidRPr="00A1039E">
        <w:rPr>
          <w:sz w:val="22"/>
          <w:lang w:val="sr-Latn-CS"/>
        </w:rPr>
        <w:t>Primenjeni insekticid Bifentrin 2 l/ha</w:t>
      </w:r>
    </w:p>
    <w:p w:rsidR="00BE442C" w:rsidRDefault="00BE442C" w:rsidP="00BE442C">
      <w:pPr>
        <w:pStyle w:val="NoSpacing"/>
        <w:rPr>
          <w:szCs w:val="24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3081"/>
        <w:gridCol w:w="3082"/>
        <w:gridCol w:w="3082"/>
      </w:tblGrid>
      <w:tr w:rsidR="00BE442C" w:rsidTr="00BE442C">
        <w:trPr>
          <w:trHeight w:val="247"/>
        </w:trPr>
        <w:tc>
          <w:tcPr>
            <w:tcW w:w="3081" w:type="dxa"/>
          </w:tcPr>
          <w:p w:rsidR="00BE442C" w:rsidRPr="00A1039E" w:rsidRDefault="00BE442C" w:rsidP="00E62002">
            <w:pPr>
              <w:pStyle w:val="NoSpacing"/>
              <w:jc w:val="center"/>
            </w:pPr>
            <w:r w:rsidRPr="00A1039E">
              <w:t>Varijante</w:t>
            </w:r>
          </w:p>
        </w:tc>
        <w:tc>
          <w:tcPr>
            <w:tcW w:w="3082" w:type="dxa"/>
          </w:tcPr>
          <w:p w:rsidR="00BE442C" w:rsidRPr="00A1039E" w:rsidRDefault="00BE442C" w:rsidP="00E62002">
            <w:pPr>
              <w:pStyle w:val="NoSpacing"/>
              <w:jc w:val="center"/>
            </w:pPr>
            <w:r w:rsidRPr="00A1039E">
              <w:t>Način primene</w:t>
            </w:r>
          </w:p>
        </w:tc>
        <w:tc>
          <w:tcPr>
            <w:tcW w:w="3082" w:type="dxa"/>
          </w:tcPr>
          <w:p w:rsidR="00BE442C" w:rsidRPr="00A1039E" w:rsidRDefault="00BE442C" w:rsidP="00E62002">
            <w:pPr>
              <w:pStyle w:val="NoSpacing"/>
              <w:jc w:val="center"/>
            </w:pPr>
            <w:r w:rsidRPr="00A1039E">
              <w:t>Pregledano 30 krtola/varijanti</w:t>
            </w:r>
          </w:p>
        </w:tc>
      </w:tr>
      <w:tr w:rsidR="00BE442C" w:rsidTr="00BE442C">
        <w:trPr>
          <w:trHeight w:val="252"/>
        </w:trPr>
        <w:tc>
          <w:tcPr>
            <w:tcW w:w="3081" w:type="dxa"/>
          </w:tcPr>
          <w:p w:rsidR="00BE442C" w:rsidRPr="00BE442C" w:rsidRDefault="00BE442C" w:rsidP="00E62002">
            <w:pPr>
              <w:pStyle w:val="NoSpacing"/>
              <w:jc w:val="center"/>
              <w:rPr>
                <w:sz w:val="22"/>
              </w:rPr>
            </w:pPr>
            <w:r w:rsidRPr="00BE442C">
              <w:rPr>
                <w:sz w:val="22"/>
              </w:rPr>
              <w:t>1</w:t>
            </w:r>
          </w:p>
        </w:tc>
        <w:tc>
          <w:tcPr>
            <w:tcW w:w="3082" w:type="dxa"/>
          </w:tcPr>
          <w:p w:rsidR="00BE442C" w:rsidRPr="00BE442C" w:rsidRDefault="00BE442C" w:rsidP="00E62002">
            <w:pPr>
              <w:pStyle w:val="NoSpacing"/>
              <w:rPr>
                <w:sz w:val="22"/>
              </w:rPr>
            </w:pPr>
            <w:r w:rsidRPr="00BE442C">
              <w:rPr>
                <w:sz w:val="22"/>
              </w:rPr>
              <w:t>zalivanje u kanal</w:t>
            </w:r>
          </w:p>
        </w:tc>
        <w:tc>
          <w:tcPr>
            <w:tcW w:w="3082" w:type="dxa"/>
          </w:tcPr>
          <w:p w:rsidR="00BE442C" w:rsidRPr="00BE442C" w:rsidRDefault="00BE442C" w:rsidP="00E62002">
            <w:pPr>
              <w:pStyle w:val="NoSpacing"/>
              <w:rPr>
                <w:sz w:val="22"/>
              </w:rPr>
            </w:pPr>
            <w:r w:rsidRPr="00BE442C">
              <w:rPr>
                <w:sz w:val="22"/>
              </w:rPr>
              <w:t>3 oštećene krtole</w:t>
            </w:r>
          </w:p>
        </w:tc>
      </w:tr>
      <w:tr w:rsidR="00BE442C" w:rsidTr="00BE442C">
        <w:trPr>
          <w:trHeight w:val="269"/>
        </w:trPr>
        <w:tc>
          <w:tcPr>
            <w:tcW w:w="3081" w:type="dxa"/>
          </w:tcPr>
          <w:p w:rsidR="00BE442C" w:rsidRPr="00BE442C" w:rsidRDefault="00BE442C" w:rsidP="00E62002">
            <w:pPr>
              <w:pStyle w:val="NoSpacing"/>
              <w:jc w:val="center"/>
              <w:rPr>
                <w:sz w:val="22"/>
              </w:rPr>
            </w:pPr>
            <w:r w:rsidRPr="00BE442C">
              <w:rPr>
                <w:sz w:val="22"/>
              </w:rPr>
              <w:t>2</w:t>
            </w:r>
          </w:p>
        </w:tc>
        <w:tc>
          <w:tcPr>
            <w:tcW w:w="3082" w:type="dxa"/>
          </w:tcPr>
          <w:p w:rsidR="00BE442C" w:rsidRPr="00BE442C" w:rsidRDefault="00BE442C" w:rsidP="00E62002">
            <w:pPr>
              <w:pStyle w:val="NoSpacing"/>
              <w:rPr>
                <w:sz w:val="22"/>
              </w:rPr>
            </w:pPr>
            <w:r w:rsidRPr="00BE442C">
              <w:rPr>
                <w:sz w:val="22"/>
              </w:rPr>
              <w:t>zalivanje biljaka</w:t>
            </w:r>
          </w:p>
        </w:tc>
        <w:tc>
          <w:tcPr>
            <w:tcW w:w="3082" w:type="dxa"/>
          </w:tcPr>
          <w:p w:rsidR="00BE442C" w:rsidRPr="00BE442C" w:rsidRDefault="00BE442C" w:rsidP="00E62002">
            <w:pPr>
              <w:pStyle w:val="NoSpacing"/>
              <w:rPr>
                <w:sz w:val="22"/>
              </w:rPr>
            </w:pPr>
            <w:r w:rsidRPr="00BE442C">
              <w:rPr>
                <w:sz w:val="22"/>
              </w:rPr>
              <w:t>sve krtole oštećene</w:t>
            </w:r>
          </w:p>
        </w:tc>
      </w:tr>
      <w:tr w:rsidR="00BE442C" w:rsidTr="00BE442C">
        <w:trPr>
          <w:trHeight w:val="273"/>
        </w:trPr>
        <w:tc>
          <w:tcPr>
            <w:tcW w:w="3081" w:type="dxa"/>
          </w:tcPr>
          <w:p w:rsidR="00BE442C" w:rsidRPr="00BE442C" w:rsidRDefault="00BE442C" w:rsidP="00E62002">
            <w:pPr>
              <w:pStyle w:val="NoSpacing"/>
              <w:jc w:val="center"/>
              <w:rPr>
                <w:sz w:val="22"/>
              </w:rPr>
            </w:pPr>
            <w:r w:rsidRPr="00BE442C">
              <w:rPr>
                <w:sz w:val="22"/>
              </w:rPr>
              <w:t>3</w:t>
            </w:r>
          </w:p>
        </w:tc>
        <w:tc>
          <w:tcPr>
            <w:tcW w:w="3082" w:type="dxa"/>
          </w:tcPr>
          <w:p w:rsidR="00BE442C" w:rsidRPr="00BE442C" w:rsidRDefault="00BE442C" w:rsidP="00E62002">
            <w:pPr>
              <w:pStyle w:val="NoSpacing"/>
              <w:rPr>
                <w:sz w:val="22"/>
              </w:rPr>
            </w:pPr>
            <w:r w:rsidRPr="00BE442C">
              <w:rPr>
                <w:sz w:val="22"/>
              </w:rPr>
              <w:t>inkorporacija</w:t>
            </w:r>
          </w:p>
        </w:tc>
        <w:tc>
          <w:tcPr>
            <w:tcW w:w="3082" w:type="dxa"/>
          </w:tcPr>
          <w:p w:rsidR="00BE442C" w:rsidRPr="00BE442C" w:rsidRDefault="00BE442C" w:rsidP="00E62002">
            <w:pPr>
              <w:pStyle w:val="NoSpacing"/>
              <w:rPr>
                <w:sz w:val="22"/>
              </w:rPr>
            </w:pPr>
            <w:r w:rsidRPr="00BE442C">
              <w:rPr>
                <w:sz w:val="22"/>
              </w:rPr>
              <w:t>20 oštećenih krtola</w:t>
            </w:r>
          </w:p>
        </w:tc>
      </w:tr>
      <w:tr w:rsidR="00BE442C" w:rsidTr="00BE442C">
        <w:trPr>
          <w:trHeight w:val="278"/>
        </w:trPr>
        <w:tc>
          <w:tcPr>
            <w:tcW w:w="3081" w:type="dxa"/>
          </w:tcPr>
          <w:p w:rsidR="00BE442C" w:rsidRPr="00BE442C" w:rsidRDefault="00BE442C" w:rsidP="00E62002">
            <w:pPr>
              <w:pStyle w:val="NoSpacing"/>
              <w:jc w:val="center"/>
              <w:rPr>
                <w:sz w:val="22"/>
              </w:rPr>
            </w:pPr>
            <w:r w:rsidRPr="00BE442C">
              <w:rPr>
                <w:sz w:val="22"/>
              </w:rPr>
              <w:t>4 Kontrola</w:t>
            </w:r>
          </w:p>
        </w:tc>
        <w:tc>
          <w:tcPr>
            <w:tcW w:w="3082" w:type="dxa"/>
          </w:tcPr>
          <w:p w:rsidR="00BE442C" w:rsidRPr="00BE442C" w:rsidRDefault="00BE442C" w:rsidP="00E62002">
            <w:pPr>
              <w:pStyle w:val="NoSpacing"/>
              <w:rPr>
                <w:sz w:val="22"/>
              </w:rPr>
            </w:pPr>
          </w:p>
        </w:tc>
        <w:tc>
          <w:tcPr>
            <w:tcW w:w="3082" w:type="dxa"/>
          </w:tcPr>
          <w:p w:rsidR="00BE442C" w:rsidRPr="00BE442C" w:rsidRDefault="00BE442C" w:rsidP="00E62002">
            <w:pPr>
              <w:pStyle w:val="NoSpacing"/>
              <w:rPr>
                <w:sz w:val="22"/>
              </w:rPr>
            </w:pPr>
            <w:r w:rsidRPr="00BE442C">
              <w:rPr>
                <w:sz w:val="22"/>
              </w:rPr>
              <w:t>sve krtole oštećene</w:t>
            </w:r>
          </w:p>
        </w:tc>
      </w:tr>
    </w:tbl>
    <w:p w:rsidR="00BE442C" w:rsidRPr="00A1039E" w:rsidRDefault="00BE442C" w:rsidP="00BE442C">
      <w:pPr>
        <w:pStyle w:val="NoSpacing"/>
        <w:rPr>
          <w:szCs w:val="24"/>
          <w:lang w:val="sr-Latn-CS"/>
        </w:rPr>
      </w:pPr>
    </w:p>
    <w:p w:rsidR="00BE442C" w:rsidRDefault="00BE442C"/>
    <w:sectPr w:rsidR="00BE442C" w:rsidSect="00BE442C">
      <w:pgSz w:w="11909" w:h="16834" w:code="9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F5534"/>
    <w:rsid w:val="00011FC9"/>
    <w:rsid w:val="00013132"/>
    <w:rsid w:val="00020A55"/>
    <w:rsid w:val="00024215"/>
    <w:rsid w:val="00037239"/>
    <w:rsid w:val="00053D38"/>
    <w:rsid w:val="00073ECC"/>
    <w:rsid w:val="00080CFB"/>
    <w:rsid w:val="000C600D"/>
    <w:rsid w:val="000D06D2"/>
    <w:rsid w:val="000E29B8"/>
    <w:rsid w:val="000E42ED"/>
    <w:rsid w:val="000F461B"/>
    <w:rsid w:val="00120C5C"/>
    <w:rsid w:val="00125474"/>
    <w:rsid w:val="0014745A"/>
    <w:rsid w:val="00151597"/>
    <w:rsid w:val="00151AD3"/>
    <w:rsid w:val="00167E43"/>
    <w:rsid w:val="00177BC6"/>
    <w:rsid w:val="001912F2"/>
    <w:rsid w:val="00192526"/>
    <w:rsid w:val="001E3054"/>
    <w:rsid w:val="001E3CE6"/>
    <w:rsid w:val="001F39D7"/>
    <w:rsid w:val="002142C3"/>
    <w:rsid w:val="00256BD2"/>
    <w:rsid w:val="00267241"/>
    <w:rsid w:val="002871DB"/>
    <w:rsid w:val="002D1437"/>
    <w:rsid w:val="002D4B4D"/>
    <w:rsid w:val="002E27BD"/>
    <w:rsid w:val="00302E5A"/>
    <w:rsid w:val="00313793"/>
    <w:rsid w:val="00360B89"/>
    <w:rsid w:val="003807A4"/>
    <w:rsid w:val="003B2A79"/>
    <w:rsid w:val="003B68C5"/>
    <w:rsid w:val="003C49E5"/>
    <w:rsid w:val="003E7BF8"/>
    <w:rsid w:val="004021A3"/>
    <w:rsid w:val="0045679C"/>
    <w:rsid w:val="004727B8"/>
    <w:rsid w:val="00485FE4"/>
    <w:rsid w:val="004E6EA5"/>
    <w:rsid w:val="004F596A"/>
    <w:rsid w:val="00540FEA"/>
    <w:rsid w:val="005552BF"/>
    <w:rsid w:val="00574BC5"/>
    <w:rsid w:val="005A096A"/>
    <w:rsid w:val="005A0E90"/>
    <w:rsid w:val="005A740C"/>
    <w:rsid w:val="005C6793"/>
    <w:rsid w:val="00662B0F"/>
    <w:rsid w:val="006C4BBF"/>
    <w:rsid w:val="006E064A"/>
    <w:rsid w:val="00721444"/>
    <w:rsid w:val="007906C3"/>
    <w:rsid w:val="007967E5"/>
    <w:rsid w:val="007D2026"/>
    <w:rsid w:val="007E28E9"/>
    <w:rsid w:val="007F5CAF"/>
    <w:rsid w:val="0082701E"/>
    <w:rsid w:val="00827178"/>
    <w:rsid w:val="00830213"/>
    <w:rsid w:val="00841FA1"/>
    <w:rsid w:val="0093447C"/>
    <w:rsid w:val="0096635A"/>
    <w:rsid w:val="009D42CB"/>
    <w:rsid w:val="009E266F"/>
    <w:rsid w:val="009E3097"/>
    <w:rsid w:val="009F0BD1"/>
    <w:rsid w:val="00A3550B"/>
    <w:rsid w:val="00A46D42"/>
    <w:rsid w:val="00A66C52"/>
    <w:rsid w:val="00A66FBA"/>
    <w:rsid w:val="00AD2528"/>
    <w:rsid w:val="00AD4C24"/>
    <w:rsid w:val="00AD4F9D"/>
    <w:rsid w:val="00B153D3"/>
    <w:rsid w:val="00B50821"/>
    <w:rsid w:val="00B669F4"/>
    <w:rsid w:val="00BA3A9B"/>
    <w:rsid w:val="00BB212F"/>
    <w:rsid w:val="00BE442C"/>
    <w:rsid w:val="00BF6E88"/>
    <w:rsid w:val="00C01B97"/>
    <w:rsid w:val="00C26C24"/>
    <w:rsid w:val="00C27E31"/>
    <w:rsid w:val="00C41356"/>
    <w:rsid w:val="00C6624D"/>
    <w:rsid w:val="00CB4356"/>
    <w:rsid w:val="00CE547E"/>
    <w:rsid w:val="00D574B9"/>
    <w:rsid w:val="00D709CB"/>
    <w:rsid w:val="00D74DDD"/>
    <w:rsid w:val="00DB32A0"/>
    <w:rsid w:val="00DF3721"/>
    <w:rsid w:val="00E4003F"/>
    <w:rsid w:val="00E43E0B"/>
    <w:rsid w:val="00E47C24"/>
    <w:rsid w:val="00E8485E"/>
    <w:rsid w:val="00EE0016"/>
    <w:rsid w:val="00EF5534"/>
    <w:rsid w:val="00F146AF"/>
    <w:rsid w:val="00F64E62"/>
    <w:rsid w:val="00FA73D1"/>
    <w:rsid w:val="00FC0865"/>
    <w:rsid w:val="00FC6C9B"/>
    <w:rsid w:val="00FD0CD7"/>
    <w:rsid w:val="00FD19F7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34"/>
    <w:rPr>
      <w:rFonts w:eastAsia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534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BE442C"/>
    <w:pPr>
      <w:spacing w:after="0" w:line="240" w:lineRule="auto"/>
    </w:pPr>
  </w:style>
  <w:style w:type="table" w:styleId="TableGrid">
    <w:name w:val="Table Grid"/>
    <w:basedOn w:val="TableNormal"/>
    <w:uiPriority w:val="59"/>
    <w:rsid w:val="00BE4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2020-12-04T06:06:00Z</cp:lastPrinted>
  <dcterms:created xsi:type="dcterms:W3CDTF">2020-11-21T08:03:00Z</dcterms:created>
  <dcterms:modified xsi:type="dcterms:W3CDTF">2020-12-04T06:09:00Z</dcterms:modified>
</cp:coreProperties>
</file>