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E0" w:rsidRPr="000A63DB" w:rsidRDefault="00407BE0">
      <w:pPr>
        <w:rPr>
          <w:sz w:val="4"/>
          <w:szCs w:val="4"/>
        </w:rPr>
      </w:pPr>
    </w:p>
    <w:p w:rsidR="00A00954" w:rsidRDefault="00A00954" w:rsidP="00A00954">
      <w:pPr>
        <w:pStyle w:val="NoSpacing"/>
        <w:jc w:val="center"/>
        <w:rPr>
          <w:b/>
          <w:sz w:val="32"/>
          <w:szCs w:val="32"/>
        </w:rPr>
      </w:pPr>
    </w:p>
    <w:p w:rsidR="007B54F5" w:rsidRPr="00A00954" w:rsidRDefault="000A63DB" w:rsidP="00A00954">
      <w:pPr>
        <w:pStyle w:val="NoSpacing"/>
        <w:jc w:val="center"/>
        <w:rPr>
          <w:b/>
          <w:sz w:val="32"/>
          <w:szCs w:val="32"/>
        </w:rPr>
      </w:pPr>
      <w:proofErr w:type="gramStart"/>
      <w:r w:rsidRPr="00A00954">
        <w:rPr>
          <w:b/>
          <w:sz w:val="32"/>
          <w:szCs w:val="32"/>
        </w:rPr>
        <w:t>Rezultati prinosa i procenat oštećenja</w:t>
      </w:r>
      <w:r w:rsidR="007B54F5" w:rsidRPr="00A00954">
        <w:rPr>
          <w:b/>
          <w:sz w:val="32"/>
          <w:szCs w:val="32"/>
        </w:rPr>
        <w:t xml:space="preserve"> plodova konzumne paprike u 2020</w:t>
      </w:r>
      <w:r w:rsidRPr="00A00954">
        <w:rPr>
          <w:b/>
          <w:sz w:val="32"/>
          <w:szCs w:val="32"/>
        </w:rPr>
        <w:t>.</w:t>
      </w:r>
      <w:proofErr w:type="gramEnd"/>
      <w:r w:rsidRPr="00A00954">
        <w:rPr>
          <w:b/>
          <w:sz w:val="32"/>
          <w:szCs w:val="32"/>
        </w:rPr>
        <w:t xml:space="preserve"> </w:t>
      </w:r>
      <w:proofErr w:type="gramStart"/>
      <w:r w:rsidRPr="00A00954">
        <w:rPr>
          <w:b/>
          <w:sz w:val="32"/>
          <w:szCs w:val="32"/>
        </w:rPr>
        <w:t>godini</w:t>
      </w:r>
      <w:proofErr w:type="gramEnd"/>
    </w:p>
    <w:p w:rsidR="00407BE0" w:rsidRPr="00A00954" w:rsidRDefault="000A63DB" w:rsidP="00A00954">
      <w:pPr>
        <w:pStyle w:val="NoSpacing"/>
        <w:jc w:val="center"/>
        <w:rPr>
          <w:b/>
          <w:sz w:val="32"/>
          <w:szCs w:val="32"/>
        </w:rPr>
      </w:pPr>
      <w:proofErr w:type="gramStart"/>
      <w:r w:rsidRPr="00A00954">
        <w:rPr>
          <w:b/>
          <w:sz w:val="32"/>
          <w:szCs w:val="32"/>
        </w:rPr>
        <w:t>primenom</w:t>
      </w:r>
      <w:proofErr w:type="gramEnd"/>
      <w:r w:rsidRPr="00A00954">
        <w:rPr>
          <w:b/>
          <w:sz w:val="32"/>
          <w:szCs w:val="32"/>
        </w:rPr>
        <w:t xml:space="preserve"> mreža za senčenje</w:t>
      </w:r>
    </w:p>
    <w:p w:rsidR="007B54F5" w:rsidRDefault="007B54F5" w:rsidP="000A63DB">
      <w:pPr>
        <w:jc w:val="center"/>
        <w:rPr>
          <w:b/>
          <w:sz w:val="32"/>
          <w:szCs w:val="32"/>
        </w:rPr>
      </w:pPr>
    </w:p>
    <w:p w:rsidR="000A63DB" w:rsidRDefault="000A63DB" w:rsidP="000A63DB">
      <w:pPr>
        <w:rPr>
          <w:b/>
        </w:rPr>
      </w:pPr>
      <w:r w:rsidRPr="00407BE0">
        <w:rPr>
          <w:b/>
        </w:rPr>
        <w:t xml:space="preserve">Lokalitet: Ogledno polje PSS Sombor </w:t>
      </w:r>
      <w:r w:rsidR="00A1032C">
        <w:rPr>
          <w:b/>
        </w:rPr>
        <w:t>–</w:t>
      </w:r>
      <w:r w:rsidRPr="00407BE0">
        <w:rPr>
          <w:b/>
        </w:rPr>
        <w:t xml:space="preserve"> Toplana</w:t>
      </w:r>
    </w:p>
    <w:tbl>
      <w:tblPr>
        <w:tblW w:w="15080" w:type="dxa"/>
        <w:jc w:val="center"/>
        <w:tblInd w:w="93" w:type="dxa"/>
        <w:tblLook w:val="04A0"/>
      </w:tblPr>
      <w:tblGrid>
        <w:gridCol w:w="1880"/>
        <w:gridCol w:w="991"/>
        <w:gridCol w:w="1649"/>
        <w:gridCol w:w="991"/>
        <w:gridCol w:w="1649"/>
        <w:gridCol w:w="991"/>
        <w:gridCol w:w="1649"/>
        <w:gridCol w:w="991"/>
        <w:gridCol w:w="1649"/>
        <w:gridCol w:w="991"/>
        <w:gridCol w:w="1649"/>
      </w:tblGrid>
      <w:tr w:rsidR="00A1032C" w:rsidRPr="00A1032C" w:rsidTr="00EE06D0">
        <w:trPr>
          <w:trHeight w:val="315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Sorta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Kontrola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Zelena mreža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Plava mreža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Siva mreža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Crna mreža</w:t>
            </w:r>
          </w:p>
        </w:tc>
      </w:tr>
      <w:tr w:rsidR="00A1032C" w:rsidRPr="00A1032C" w:rsidTr="00EE06D0">
        <w:trPr>
          <w:trHeight w:val="300"/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2C" w:rsidRPr="00A00954" w:rsidRDefault="00A1032C" w:rsidP="00A1032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Prinos t/ha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% oštećenja ploda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Prinos t/ha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% oštećenja ploda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Prinos t/ha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% oštećenja ploda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Prinos t/ha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% oštećenja ploda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Prinos t/ha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00954">
              <w:rPr>
                <w:rFonts w:eastAsia="Times New Roman" w:cs="Times New Roman"/>
                <w:color w:val="000000"/>
                <w:sz w:val="20"/>
                <w:szCs w:val="20"/>
              </w:rPr>
              <w:t>% oštećenja ploda</w:t>
            </w:r>
          </w:p>
        </w:tc>
      </w:tr>
      <w:tr w:rsidR="00A1032C" w:rsidRPr="00A1032C" w:rsidTr="00EE06D0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Crveno zlato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009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20</w:t>
            </w:r>
            <w:r w:rsidR="00A00954">
              <w:rPr>
                <w:rFonts w:eastAsia="Times New Roman" w:cs="Times New Roman"/>
                <w:color w:val="000000"/>
                <w:szCs w:val="24"/>
              </w:rPr>
              <w:t>,</w:t>
            </w:r>
            <w:r w:rsidRPr="00A0095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51,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55,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47,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1032C" w:rsidRPr="00A1032C" w:rsidTr="00EE06D0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Šorokšari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47,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A1032C" w:rsidRPr="00A1032C" w:rsidTr="00A00954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Beladona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7,</w:t>
            </w:r>
            <w:r w:rsidR="00A1032C" w:rsidRPr="00A0095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A1032C" w:rsidRPr="00A1032C" w:rsidTr="00A00954">
        <w:trPr>
          <w:trHeight w:val="31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1032C" w:rsidRDefault="00A1032C" w:rsidP="00A103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1032C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  <w:r w:rsidR="00A00954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1,</w:t>
            </w:r>
            <w:r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35,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39,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23,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44,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19,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1032C" w:rsidP="00A009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18</w:t>
            </w:r>
            <w:r w:rsid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,</w:t>
            </w:r>
            <w:r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103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34,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32C" w:rsidRPr="00A00954" w:rsidRDefault="00A00954" w:rsidP="00A009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19,</w:t>
            </w:r>
            <w:r w:rsidR="00A1032C" w:rsidRP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</w:tbl>
    <w:p w:rsidR="00A1032C" w:rsidRPr="00407BE0" w:rsidRDefault="00A1032C" w:rsidP="000A63DB">
      <w:pPr>
        <w:rPr>
          <w:b/>
        </w:rPr>
      </w:pPr>
    </w:p>
    <w:p w:rsidR="00EE06D0" w:rsidRPr="00A00954" w:rsidRDefault="00EE06D0" w:rsidP="00A00954">
      <w:pPr>
        <w:pStyle w:val="NoSpacing"/>
        <w:jc w:val="center"/>
        <w:rPr>
          <w:b/>
          <w:sz w:val="32"/>
          <w:szCs w:val="32"/>
        </w:rPr>
      </w:pPr>
      <w:proofErr w:type="gramStart"/>
      <w:r w:rsidRPr="00A00954">
        <w:rPr>
          <w:b/>
          <w:sz w:val="32"/>
          <w:szCs w:val="32"/>
        </w:rPr>
        <w:t>Rezultati prinosa i procenat oštećenja plodova paradajza u 2020.</w:t>
      </w:r>
      <w:proofErr w:type="gramEnd"/>
      <w:r w:rsidRPr="00A00954">
        <w:rPr>
          <w:b/>
          <w:sz w:val="32"/>
          <w:szCs w:val="32"/>
        </w:rPr>
        <w:t xml:space="preserve"> </w:t>
      </w:r>
      <w:proofErr w:type="gramStart"/>
      <w:r w:rsidRPr="00A00954">
        <w:rPr>
          <w:b/>
          <w:sz w:val="32"/>
          <w:szCs w:val="32"/>
        </w:rPr>
        <w:t>godini</w:t>
      </w:r>
      <w:proofErr w:type="gramEnd"/>
    </w:p>
    <w:p w:rsidR="000A63DB" w:rsidRPr="00A00954" w:rsidRDefault="00EE06D0" w:rsidP="00A00954">
      <w:pPr>
        <w:pStyle w:val="NoSpacing"/>
        <w:jc w:val="center"/>
        <w:rPr>
          <w:b/>
          <w:sz w:val="32"/>
          <w:szCs w:val="32"/>
        </w:rPr>
      </w:pPr>
      <w:proofErr w:type="gramStart"/>
      <w:r w:rsidRPr="00A00954">
        <w:rPr>
          <w:b/>
          <w:sz w:val="32"/>
          <w:szCs w:val="32"/>
        </w:rPr>
        <w:t>primenom</w:t>
      </w:r>
      <w:proofErr w:type="gramEnd"/>
      <w:r w:rsidRPr="00A00954">
        <w:rPr>
          <w:b/>
          <w:sz w:val="32"/>
          <w:szCs w:val="32"/>
        </w:rPr>
        <w:t xml:space="preserve"> mreža za senčenje</w:t>
      </w:r>
    </w:p>
    <w:p w:rsidR="00A00954" w:rsidRDefault="00A00954" w:rsidP="00EE06D0">
      <w:pPr>
        <w:rPr>
          <w:b/>
        </w:rPr>
      </w:pPr>
    </w:p>
    <w:p w:rsidR="00EE06D0" w:rsidRPr="00A00954" w:rsidRDefault="00EE06D0" w:rsidP="00A00954">
      <w:pPr>
        <w:pStyle w:val="NoSpacing"/>
        <w:rPr>
          <w:b/>
        </w:rPr>
      </w:pPr>
      <w:r w:rsidRPr="00A00954">
        <w:rPr>
          <w:b/>
        </w:rPr>
        <w:t>Lokalitet: Ogledno polje PSS Sombor – Toplana</w:t>
      </w:r>
    </w:p>
    <w:tbl>
      <w:tblPr>
        <w:tblpPr w:leftFromText="180" w:rightFromText="180" w:vertAnchor="text" w:horzAnchor="margin" w:tblpXSpec="center" w:tblpY="410"/>
        <w:tblW w:w="12015" w:type="dxa"/>
        <w:tblLook w:val="04A0"/>
      </w:tblPr>
      <w:tblGrid>
        <w:gridCol w:w="1305"/>
        <w:gridCol w:w="883"/>
        <w:gridCol w:w="1163"/>
        <w:gridCol w:w="953"/>
        <w:gridCol w:w="1163"/>
        <w:gridCol w:w="883"/>
        <w:gridCol w:w="1163"/>
        <w:gridCol w:w="883"/>
        <w:gridCol w:w="1163"/>
        <w:gridCol w:w="883"/>
        <w:gridCol w:w="1573"/>
      </w:tblGrid>
      <w:tr w:rsidR="00EE06D0" w:rsidRPr="00EE06D0" w:rsidTr="00EE06D0">
        <w:trPr>
          <w:trHeight w:val="366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Sorta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Kontrola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Zelena mreža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Plava mreža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Siva mreža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Crna mreža</w:t>
            </w:r>
          </w:p>
        </w:tc>
      </w:tr>
      <w:tr w:rsidR="00EE06D0" w:rsidRPr="00EE06D0" w:rsidTr="00EE06D0">
        <w:trPr>
          <w:trHeight w:val="36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D0" w:rsidRPr="00A00954" w:rsidRDefault="00EE06D0" w:rsidP="00EE06D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% oštećenja ploda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% oštećenja ploda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% oštećenja ploda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% oštećenja ploda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Prinos t/ha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954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 xml:space="preserve">% </w:t>
            </w:r>
          </w:p>
          <w:p w:rsidR="00EE06D0" w:rsidRPr="00A00954" w:rsidRDefault="00EE06D0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A00954">
              <w:rPr>
                <w:rFonts w:eastAsia="Times New Roman" w:cs="Times New Roman"/>
                <w:color w:val="000000"/>
                <w:sz w:val="22"/>
              </w:rPr>
              <w:t>oštećenja ploda</w:t>
            </w:r>
          </w:p>
        </w:tc>
      </w:tr>
      <w:tr w:rsidR="00EE06D0" w:rsidRPr="00EE06D0" w:rsidTr="00EE06D0">
        <w:trPr>
          <w:trHeight w:val="36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Rio grande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103,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42,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117,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118,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116,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118,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38,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EE06D0" w:rsidRPr="00EE06D0" w:rsidTr="00A00954">
        <w:trPr>
          <w:trHeight w:val="36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A00954" w:rsidRDefault="00EE06D0" w:rsidP="00EE06D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A00954">
              <w:rPr>
                <w:rFonts w:eastAsia="Times New Roman" w:cs="Times New Roman"/>
                <w:color w:val="000000"/>
                <w:szCs w:val="24"/>
              </w:rPr>
              <w:t>Kruna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119,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90,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40,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63,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36,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72,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120,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A00954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26,</w:t>
            </w:r>
            <w:r w:rsidR="00EE06D0" w:rsidRPr="00A0095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EE06D0" w:rsidRPr="00EE06D0" w:rsidTr="00A00954">
        <w:trPr>
          <w:trHeight w:val="3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6D0" w:rsidRPr="00EE06D0" w:rsidRDefault="00EE06D0" w:rsidP="00EE06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PROSEK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111,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39,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EE06D0" w:rsidP="00A009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103</w:t>
            </w:r>
            <w:r w:rsidR="00A00954">
              <w:rPr>
                <w:rFonts w:eastAsia="Times New Roman" w:cs="Times New Roman"/>
                <w:b/>
                <w:bCs/>
                <w:color w:val="000000"/>
                <w:szCs w:val="24"/>
              </w:rPr>
              <w:t>,</w:t>
            </w:r>
            <w:r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35,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91,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30,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94,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27,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119,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6D0" w:rsidRPr="00EE06D0" w:rsidRDefault="00A00954" w:rsidP="00EE06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32,</w:t>
            </w:r>
            <w:r w:rsidR="00EE06D0" w:rsidRPr="00EE06D0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</w:tr>
    </w:tbl>
    <w:p w:rsidR="00EE06D0" w:rsidRPr="000A63DB" w:rsidRDefault="00EE06D0" w:rsidP="00EE06D0">
      <w:pPr>
        <w:jc w:val="center"/>
        <w:rPr>
          <w:b/>
          <w:sz w:val="32"/>
          <w:szCs w:val="32"/>
        </w:rPr>
      </w:pPr>
    </w:p>
    <w:sectPr w:rsidR="00EE06D0" w:rsidRPr="000A63DB" w:rsidSect="00A00954">
      <w:pgSz w:w="16834" w:h="11909" w:orient="landscape" w:code="9"/>
      <w:pgMar w:top="284" w:right="4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7BE0"/>
    <w:rsid w:val="00091ECD"/>
    <w:rsid w:val="000A63DB"/>
    <w:rsid w:val="001152DC"/>
    <w:rsid w:val="00184BE8"/>
    <w:rsid w:val="003B74A2"/>
    <w:rsid w:val="00407BE0"/>
    <w:rsid w:val="004D72A9"/>
    <w:rsid w:val="007B54F5"/>
    <w:rsid w:val="00A00954"/>
    <w:rsid w:val="00A1032C"/>
    <w:rsid w:val="00B32CB2"/>
    <w:rsid w:val="00B77DB4"/>
    <w:rsid w:val="00BC19D3"/>
    <w:rsid w:val="00BE3AC1"/>
    <w:rsid w:val="00EA65A9"/>
    <w:rsid w:val="00ED4EEC"/>
    <w:rsid w:val="00EE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85327-6D9B-4BC7-BC67-2D6AB96F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PSS</cp:lastModifiedBy>
  <cp:revision>2</cp:revision>
  <dcterms:created xsi:type="dcterms:W3CDTF">2020-11-16T11:46:00Z</dcterms:created>
  <dcterms:modified xsi:type="dcterms:W3CDTF">2020-11-16T11:46:00Z</dcterms:modified>
</cp:coreProperties>
</file>